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4EFB7" w14:textId="4776B435" w:rsidR="00280337" w:rsidRPr="00936D9D" w:rsidRDefault="001711FA" w:rsidP="005807B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36D9D">
        <w:rPr>
          <w:b/>
          <w:noProof/>
          <w:sz w:val="24"/>
          <w:szCs w:val="24"/>
        </w:rPr>
        <w:drawing>
          <wp:inline distT="0" distB="0" distL="0" distR="0" wp14:anchorId="1B521D26" wp14:editId="57432F34">
            <wp:extent cx="590550" cy="685800"/>
            <wp:effectExtent l="0" t="0" r="0" b="0"/>
            <wp:docPr id="1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D1726" w14:textId="77777777" w:rsidR="002E3E0F" w:rsidRPr="00936D9D" w:rsidRDefault="002E3E0F" w:rsidP="005807B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36D9D">
        <w:rPr>
          <w:b/>
          <w:sz w:val="24"/>
          <w:szCs w:val="24"/>
        </w:rPr>
        <w:t>Республика Саха (Якутия)</w:t>
      </w:r>
    </w:p>
    <w:p w14:paraId="158DD437" w14:textId="77777777" w:rsidR="002E3E0F" w:rsidRPr="00936D9D" w:rsidRDefault="002E3E0F" w:rsidP="005807B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36D9D">
        <w:rPr>
          <w:b/>
          <w:sz w:val="24"/>
          <w:szCs w:val="24"/>
        </w:rPr>
        <w:t>Муниципальный район «Мирнинский район»</w:t>
      </w:r>
    </w:p>
    <w:p w14:paraId="7D12F96D" w14:textId="77777777" w:rsidR="002E3E0F" w:rsidRPr="00936D9D" w:rsidRDefault="002E3E0F" w:rsidP="005807B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36D9D">
        <w:rPr>
          <w:b/>
          <w:sz w:val="24"/>
          <w:szCs w:val="24"/>
        </w:rPr>
        <w:t>Городское поселение «Город Удачный»</w:t>
      </w:r>
    </w:p>
    <w:p w14:paraId="5BF7B452" w14:textId="77777777" w:rsidR="002E3E0F" w:rsidRPr="00936D9D" w:rsidRDefault="002E3E0F" w:rsidP="005807B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36D9D">
        <w:rPr>
          <w:b/>
          <w:sz w:val="24"/>
          <w:szCs w:val="24"/>
        </w:rPr>
        <w:t>Городской Совет депутатов</w:t>
      </w:r>
    </w:p>
    <w:p w14:paraId="48CD9304" w14:textId="77777777" w:rsidR="002E3E0F" w:rsidRPr="00936D9D" w:rsidRDefault="002E3E0F" w:rsidP="005807B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36D9D">
        <w:rPr>
          <w:b/>
          <w:sz w:val="24"/>
          <w:szCs w:val="24"/>
          <w:lang w:val="en-US"/>
        </w:rPr>
        <w:t>V</w:t>
      </w:r>
      <w:r w:rsidRPr="00936D9D">
        <w:rPr>
          <w:b/>
          <w:sz w:val="24"/>
          <w:szCs w:val="24"/>
        </w:rPr>
        <w:t xml:space="preserve"> созыв</w:t>
      </w:r>
    </w:p>
    <w:p w14:paraId="118DE981" w14:textId="77777777" w:rsidR="002E3E0F" w:rsidRPr="00936D9D" w:rsidRDefault="002E3E0F" w:rsidP="005807B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C43C6AB" w14:textId="6C8F370D" w:rsidR="002E3E0F" w:rsidRPr="00936D9D" w:rsidRDefault="002E3E0F" w:rsidP="005807B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36D9D">
        <w:rPr>
          <w:b/>
          <w:sz w:val="24"/>
          <w:szCs w:val="24"/>
        </w:rPr>
        <w:t>Х</w:t>
      </w:r>
      <w:r w:rsidRPr="00936D9D">
        <w:rPr>
          <w:b/>
          <w:sz w:val="24"/>
          <w:szCs w:val="24"/>
          <w:lang w:val="en-US"/>
        </w:rPr>
        <w:t>XXVI</w:t>
      </w:r>
      <w:r w:rsidR="001711FA" w:rsidRPr="00936D9D">
        <w:rPr>
          <w:b/>
          <w:sz w:val="24"/>
          <w:szCs w:val="24"/>
          <w:lang w:val="en-US"/>
        </w:rPr>
        <w:t>I</w:t>
      </w:r>
      <w:r w:rsidR="001D06FD" w:rsidRPr="00936D9D">
        <w:rPr>
          <w:b/>
          <w:sz w:val="24"/>
          <w:szCs w:val="24"/>
          <w:lang w:val="en-US"/>
        </w:rPr>
        <w:t>I</w:t>
      </w:r>
      <w:r w:rsidRPr="00936D9D">
        <w:rPr>
          <w:b/>
          <w:sz w:val="24"/>
          <w:szCs w:val="24"/>
        </w:rPr>
        <w:t xml:space="preserve"> СЕССИЯ</w:t>
      </w:r>
      <w:r w:rsidR="00BF177A" w:rsidRPr="00936D9D">
        <w:rPr>
          <w:b/>
          <w:sz w:val="24"/>
          <w:szCs w:val="24"/>
        </w:rPr>
        <w:t xml:space="preserve"> </w:t>
      </w:r>
    </w:p>
    <w:p w14:paraId="1F294891" w14:textId="77777777" w:rsidR="002E3E0F" w:rsidRPr="00936D9D" w:rsidRDefault="002E3E0F" w:rsidP="005807B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DD1B03B" w14:textId="77777777" w:rsidR="002E3E0F" w:rsidRPr="00936D9D" w:rsidRDefault="002E3E0F" w:rsidP="005807B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36D9D">
        <w:rPr>
          <w:b/>
          <w:sz w:val="24"/>
          <w:szCs w:val="24"/>
        </w:rPr>
        <w:t>РЕШЕНИЕ</w:t>
      </w:r>
    </w:p>
    <w:p w14:paraId="40627AD6" w14:textId="0403FD5D" w:rsidR="002E3E0F" w:rsidRPr="00936D9D" w:rsidRDefault="00BF177A" w:rsidP="005807B9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 w:rsidRPr="00936D9D">
        <w:rPr>
          <w:b/>
          <w:sz w:val="24"/>
          <w:szCs w:val="24"/>
        </w:rPr>
        <w:t>27 мая</w:t>
      </w:r>
      <w:r w:rsidR="001D06FD" w:rsidRPr="00936D9D">
        <w:rPr>
          <w:b/>
          <w:sz w:val="24"/>
          <w:szCs w:val="24"/>
        </w:rPr>
        <w:t xml:space="preserve"> </w:t>
      </w:r>
      <w:r w:rsidR="002E3E0F" w:rsidRPr="00936D9D">
        <w:rPr>
          <w:b/>
          <w:sz w:val="24"/>
          <w:szCs w:val="24"/>
        </w:rPr>
        <w:t>2026 г.                                                                                                               №</w:t>
      </w:r>
      <w:r w:rsidR="00697ECF" w:rsidRPr="00936D9D">
        <w:rPr>
          <w:b/>
          <w:sz w:val="24"/>
          <w:szCs w:val="24"/>
        </w:rPr>
        <w:t xml:space="preserve"> </w:t>
      </w:r>
      <w:r w:rsidR="002E3E0F" w:rsidRPr="00936D9D">
        <w:rPr>
          <w:b/>
          <w:sz w:val="24"/>
          <w:szCs w:val="24"/>
        </w:rPr>
        <w:t>3</w:t>
      </w:r>
      <w:r w:rsidR="001D06FD" w:rsidRPr="00936D9D">
        <w:rPr>
          <w:b/>
          <w:sz w:val="24"/>
          <w:szCs w:val="24"/>
        </w:rPr>
        <w:t>8-</w:t>
      </w:r>
      <w:r w:rsidR="00697ECF" w:rsidRPr="00936D9D">
        <w:rPr>
          <w:b/>
          <w:sz w:val="24"/>
          <w:szCs w:val="24"/>
        </w:rPr>
        <w:t>___</w:t>
      </w:r>
    </w:p>
    <w:p w14:paraId="1D0F2E73" w14:textId="77777777" w:rsidR="008842A0" w:rsidRPr="00936D9D" w:rsidRDefault="008842A0" w:rsidP="005807B9">
      <w:pPr>
        <w:keepNext/>
        <w:spacing w:line="360" w:lineRule="auto"/>
        <w:ind w:firstLine="0"/>
        <w:jc w:val="center"/>
        <w:outlineLvl w:val="0"/>
        <w:rPr>
          <w:b/>
          <w:bCs/>
          <w:kern w:val="32"/>
          <w:sz w:val="24"/>
          <w:szCs w:val="24"/>
        </w:rPr>
      </w:pPr>
    </w:p>
    <w:p w14:paraId="1E1EBCBB" w14:textId="6BC55C66" w:rsidR="00BF177A" w:rsidRPr="00936D9D" w:rsidRDefault="009F7DB3" w:rsidP="005807B9">
      <w:pPr>
        <w:pStyle w:val="a7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  <w:r w:rsidRPr="00936D9D">
        <w:rPr>
          <w:b/>
          <w:sz w:val="24"/>
          <w:szCs w:val="24"/>
        </w:rPr>
        <w:t>О признании утративш</w:t>
      </w:r>
      <w:r w:rsidR="00697ECF" w:rsidRPr="00936D9D">
        <w:rPr>
          <w:b/>
          <w:sz w:val="24"/>
          <w:szCs w:val="24"/>
        </w:rPr>
        <w:t>им</w:t>
      </w:r>
      <w:r w:rsidR="00936D9D">
        <w:rPr>
          <w:b/>
          <w:sz w:val="24"/>
          <w:szCs w:val="24"/>
        </w:rPr>
        <w:t>и</w:t>
      </w:r>
      <w:r w:rsidRPr="00936D9D">
        <w:rPr>
          <w:b/>
          <w:sz w:val="24"/>
          <w:szCs w:val="24"/>
        </w:rPr>
        <w:t xml:space="preserve"> силу отдельных </w:t>
      </w:r>
      <w:r w:rsidR="00BF177A" w:rsidRPr="00936D9D">
        <w:rPr>
          <w:b/>
          <w:sz w:val="24"/>
          <w:szCs w:val="24"/>
        </w:rPr>
        <w:t xml:space="preserve">решений </w:t>
      </w:r>
    </w:p>
    <w:p w14:paraId="02C2D184" w14:textId="5C5AAFFF" w:rsidR="009F7DB3" w:rsidRPr="00936D9D" w:rsidRDefault="009F7DB3" w:rsidP="005807B9">
      <w:pPr>
        <w:pStyle w:val="a7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  <w:r w:rsidRPr="00936D9D">
        <w:rPr>
          <w:b/>
          <w:sz w:val="24"/>
          <w:szCs w:val="24"/>
        </w:rPr>
        <w:t>городского Совета депутатов</w:t>
      </w:r>
    </w:p>
    <w:p w14:paraId="3EDE59F3" w14:textId="77777777" w:rsidR="008842A0" w:rsidRPr="00936D9D" w:rsidRDefault="008842A0" w:rsidP="005807B9">
      <w:pPr>
        <w:shd w:val="clear" w:color="auto" w:fill="FFFFFF"/>
        <w:spacing w:line="360" w:lineRule="auto"/>
        <w:rPr>
          <w:b/>
          <w:sz w:val="24"/>
          <w:szCs w:val="24"/>
        </w:rPr>
      </w:pPr>
    </w:p>
    <w:p w14:paraId="732D8E8C" w14:textId="5451160D" w:rsidR="008842A0" w:rsidRPr="00936D9D" w:rsidRDefault="00900C32" w:rsidP="00936D9D">
      <w:pPr>
        <w:spacing w:line="360" w:lineRule="auto"/>
        <w:rPr>
          <w:b/>
          <w:sz w:val="24"/>
          <w:szCs w:val="24"/>
        </w:rPr>
      </w:pPr>
      <w:r w:rsidRPr="00936D9D">
        <w:rPr>
          <w:color w:val="3C3C3C"/>
          <w:sz w:val="24"/>
          <w:szCs w:val="24"/>
          <w:shd w:val="clear" w:color="auto" w:fill="FFFFFF"/>
        </w:rPr>
        <w:t xml:space="preserve">В целях совершенствования системы муниципальных правовых актов и приведения нормативной </w:t>
      </w:r>
      <w:r w:rsidR="00936D9D">
        <w:rPr>
          <w:color w:val="3C3C3C"/>
          <w:sz w:val="24"/>
          <w:szCs w:val="24"/>
          <w:shd w:val="clear" w:color="auto" w:fill="FFFFFF"/>
        </w:rPr>
        <w:t xml:space="preserve">правовой </w:t>
      </w:r>
      <w:r w:rsidRPr="00936D9D">
        <w:rPr>
          <w:color w:val="3C3C3C"/>
          <w:sz w:val="24"/>
          <w:szCs w:val="24"/>
          <w:shd w:val="clear" w:color="auto" w:fill="FFFFFF"/>
        </w:rPr>
        <w:t>базы городского поселения в соответствии с действующим законодательством</w:t>
      </w:r>
      <w:r w:rsidR="00936D9D">
        <w:rPr>
          <w:color w:val="3C3C3C"/>
          <w:sz w:val="24"/>
          <w:szCs w:val="24"/>
          <w:shd w:val="clear" w:color="auto" w:fill="FFFFFF"/>
        </w:rPr>
        <w:t xml:space="preserve"> в области местного самоуправления</w:t>
      </w:r>
      <w:r w:rsidRPr="00936D9D">
        <w:rPr>
          <w:color w:val="3C3C3C"/>
          <w:sz w:val="24"/>
          <w:szCs w:val="24"/>
          <w:shd w:val="clear" w:color="auto" w:fill="FFFFFF"/>
        </w:rPr>
        <w:t xml:space="preserve">, </w:t>
      </w:r>
      <w:r w:rsidRPr="00936D9D">
        <w:rPr>
          <w:sz w:val="24"/>
          <w:szCs w:val="24"/>
        </w:rPr>
        <w:t>р</w:t>
      </w:r>
      <w:r w:rsidR="004A092A" w:rsidRPr="00936D9D">
        <w:rPr>
          <w:sz w:val="24"/>
          <w:szCs w:val="24"/>
        </w:rPr>
        <w:t xml:space="preserve">уководствуясь </w:t>
      </w:r>
      <w:r w:rsidR="000B2DD4" w:rsidRPr="00936D9D">
        <w:rPr>
          <w:sz w:val="24"/>
          <w:szCs w:val="24"/>
        </w:rPr>
        <w:t>Федеральным законом от 20 марта 2025 года N 33-ФЗ "Об общих принципах организации местного самоуправления в единой системе публичной власти",</w:t>
      </w:r>
      <w:r w:rsidR="004A092A" w:rsidRPr="00936D9D">
        <w:rPr>
          <w:sz w:val="24"/>
          <w:szCs w:val="24"/>
        </w:rPr>
        <w:t xml:space="preserve"> Уставом городского поселения «Город Удачный»</w:t>
      </w:r>
      <w:r w:rsidRPr="00936D9D">
        <w:rPr>
          <w:sz w:val="24"/>
          <w:szCs w:val="24"/>
        </w:rPr>
        <w:t xml:space="preserve"> </w:t>
      </w:r>
      <w:r w:rsidR="004A092A" w:rsidRPr="00936D9D">
        <w:rPr>
          <w:sz w:val="24"/>
          <w:szCs w:val="24"/>
        </w:rPr>
        <w:t>муниципа</w:t>
      </w:r>
      <w:r w:rsidRPr="00936D9D">
        <w:rPr>
          <w:sz w:val="24"/>
          <w:szCs w:val="24"/>
        </w:rPr>
        <w:t>льного района «Мирнинский район» Республики Саха (Якутия)</w:t>
      </w:r>
      <w:r w:rsidR="008842A0" w:rsidRPr="00936D9D">
        <w:rPr>
          <w:sz w:val="24"/>
          <w:szCs w:val="24"/>
        </w:rPr>
        <w:t xml:space="preserve">, </w:t>
      </w:r>
      <w:r w:rsidR="008842A0" w:rsidRPr="00936D9D">
        <w:rPr>
          <w:b/>
          <w:sz w:val="24"/>
          <w:szCs w:val="24"/>
        </w:rPr>
        <w:t>городской Совет депутатов решил:</w:t>
      </w:r>
      <w:r w:rsidR="000B2DD4" w:rsidRPr="00936D9D">
        <w:rPr>
          <w:b/>
          <w:sz w:val="24"/>
          <w:szCs w:val="24"/>
        </w:rPr>
        <w:t xml:space="preserve"> </w:t>
      </w:r>
    </w:p>
    <w:p w14:paraId="6AADE12A" w14:textId="77777777" w:rsidR="00936D9D" w:rsidRPr="00936D9D" w:rsidRDefault="00C928D0" w:rsidP="00936D9D">
      <w:pPr>
        <w:pStyle w:val="a7"/>
        <w:numPr>
          <w:ilvl w:val="0"/>
          <w:numId w:val="5"/>
        </w:numPr>
        <w:spacing w:line="360" w:lineRule="auto"/>
        <w:ind w:left="0" w:firstLine="709"/>
        <w:rPr>
          <w:sz w:val="24"/>
          <w:szCs w:val="24"/>
        </w:rPr>
      </w:pPr>
      <w:r w:rsidRPr="00936D9D">
        <w:rPr>
          <w:sz w:val="24"/>
          <w:szCs w:val="24"/>
        </w:rPr>
        <w:t>Признать утратившим</w:t>
      </w:r>
      <w:r w:rsidR="00936D9D" w:rsidRPr="00936D9D">
        <w:rPr>
          <w:sz w:val="24"/>
          <w:szCs w:val="24"/>
        </w:rPr>
        <w:t>и</w:t>
      </w:r>
      <w:r w:rsidRPr="00936D9D">
        <w:rPr>
          <w:sz w:val="24"/>
          <w:szCs w:val="24"/>
        </w:rPr>
        <w:t xml:space="preserve"> силу</w:t>
      </w:r>
      <w:r w:rsidR="00936D9D" w:rsidRPr="00936D9D">
        <w:rPr>
          <w:sz w:val="24"/>
          <w:szCs w:val="24"/>
        </w:rPr>
        <w:t>:</w:t>
      </w:r>
    </w:p>
    <w:p w14:paraId="71E04130" w14:textId="41B74942" w:rsidR="00936D9D" w:rsidRPr="00936D9D" w:rsidRDefault="00936D9D" w:rsidP="00936D9D">
      <w:pPr>
        <w:pStyle w:val="a7"/>
        <w:spacing w:line="360" w:lineRule="auto"/>
        <w:ind w:left="0"/>
        <w:rPr>
          <w:sz w:val="24"/>
          <w:szCs w:val="24"/>
        </w:rPr>
      </w:pPr>
      <w:bookmarkStart w:id="0" w:name="_Hlk230279046"/>
      <w:r>
        <w:rPr>
          <w:sz w:val="24"/>
          <w:szCs w:val="24"/>
        </w:rPr>
        <w:t xml:space="preserve">1) </w:t>
      </w:r>
      <w:r w:rsidRPr="00936D9D">
        <w:rPr>
          <w:sz w:val="24"/>
          <w:szCs w:val="24"/>
        </w:rPr>
        <w:t>Р</w:t>
      </w:r>
      <w:r w:rsidRPr="00936D9D">
        <w:rPr>
          <w:sz w:val="24"/>
          <w:szCs w:val="24"/>
        </w:rPr>
        <w:t>ешение Удачнинского городского Совета от 12 мая 2006 г. №10-12 «Об утверждении Положения о порядке назначения и проведения собраний и конференций граждан»</w:t>
      </w:r>
      <w:r w:rsidRPr="00936D9D">
        <w:rPr>
          <w:sz w:val="24"/>
          <w:szCs w:val="24"/>
        </w:rPr>
        <w:t>;</w:t>
      </w:r>
    </w:p>
    <w:p w14:paraId="6A5C06D0" w14:textId="5540D4EC" w:rsidR="00C928D0" w:rsidRPr="00936D9D" w:rsidRDefault="00936D9D" w:rsidP="00936D9D">
      <w:pPr>
        <w:pStyle w:val="a7"/>
        <w:spacing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5807B9" w:rsidRPr="00936D9D">
        <w:rPr>
          <w:sz w:val="24"/>
          <w:szCs w:val="24"/>
        </w:rPr>
        <w:t xml:space="preserve">Решение </w:t>
      </w:r>
      <w:bookmarkStart w:id="1" w:name="_Hlk230275999"/>
      <w:r w:rsidR="005807B9" w:rsidRPr="00936D9D">
        <w:rPr>
          <w:sz w:val="24"/>
          <w:szCs w:val="24"/>
        </w:rPr>
        <w:t>Удачнинского городского Совета от 12 мая 2006 г. №</w:t>
      </w:r>
      <w:r w:rsidR="00697ECF" w:rsidRPr="00936D9D">
        <w:rPr>
          <w:sz w:val="24"/>
          <w:szCs w:val="24"/>
        </w:rPr>
        <w:t xml:space="preserve"> </w:t>
      </w:r>
      <w:r w:rsidR="005807B9" w:rsidRPr="00936D9D">
        <w:rPr>
          <w:sz w:val="24"/>
          <w:szCs w:val="24"/>
        </w:rPr>
        <w:t>10-15 «Об утверждении Положения о правотворческой инициативе граждан в муниципальном образовании «Город Удачный»</w:t>
      </w:r>
      <w:bookmarkEnd w:id="0"/>
      <w:bookmarkEnd w:id="1"/>
      <w:r w:rsidR="005807B9" w:rsidRPr="00936D9D">
        <w:rPr>
          <w:sz w:val="24"/>
          <w:szCs w:val="24"/>
        </w:rPr>
        <w:t xml:space="preserve">. </w:t>
      </w:r>
    </w:p>
    <w:p w14:paraId="05D4706C" w14:textId="77777777" w:rsidR="005807B9" w:rsidRPr="00936D9D" w:rsidRDefault="005807B9" w:rsidP="00936D9D">
      <w:pPr>
        <w:pStyle w:val="a7"/>
        <w:numPr>
          <w:ilvl w:val="0"/>
          <w:numId w:val="5"/>
        </w:numPr>
        <w:spacing w:line="360" w:lineRule="auto"/>
        <w:ind w:left="0" w:firstLine="709"/>
        <w:rPr>
          <w:bCs/>
          <w:color w:val="000000"/>
          <w:sz w:val="24"/>
          <w:szCs w:val="24"/>
        </w:rPr>
      </w:pPr>
      <w:r w:rsidRPr="00936D9D">
        <w:rPr>
          <w:sz w:val="24"/>
          <w:szCs w:val="24"/>
        </w:rPr>
        <w:t>Опубликовать настоящее решение в порядке, установленном Уставом ГП «Город Удачный».</w:t>
      </w:r>
    </w:p>
    <w:p w14:paraId="1B4A9B7E" w14:textId="77777777" w:rsidR="005807B9" w:rsidRPr="00936D9D" w:rsidRDefault="005807B9" w:rsidP="00936D9D">
      <w:pPr>
        <w:pStyle w:val="a7"/>
        <w:numPr>
          <w:ilvl w:val="0"/>
          <w:numId w:val="5"/>
        </w:numPr>
        <w:spacing w:line="360" w:lineRule="auto"/>
        <w:ind w:left="0" w:firstLine="709"/>
        <w:rPr>
          <w:bCs/>
          <w:color w:val="000000"/>
          <w:sz w:val="24"/>
          <w:szCs w:val="24"/>
        </w:rPr>
      </w:pPr>
      <w:r w:rsidRPr="00936D9D">
        <w:rPr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6B489D3F" w14:textId="1683C7AB" w:rsidR="005807B9" w:rsidRPr="00936D9D" w:rsidRDefault="005807B9" w:rsidP="00936D9D">
      <w:pPr>
        <w:pStyle w:val="a7"/>
        <w:numPr>
          <w:ilvl w:val="0"/>
          <w:numId w:val="5"/>
        </w:numPr>
        <w:spacing w:line="360" w:lineRule="auto"/>
        <w:ind w:left="0" w:firstLine="709"/>
        <w:rPr>
          <w:bCs/>
          <w:color w:val="000000"/>
          <w:sz w:val="24"/>
          <w:szCs w:val="24"/>
        </w:rPr>
      </w:pPr>
      <w:r w:rsidRPr="00936D9D">
        <w:rPr>
          <w:sz w:val="24"/>
          <w:szCs w:val="24"/>
        </w:rPr>
        <w:lastRenderedPageBreak/>
        <w:t xml:space="preserve">Контроль   исполнения   настоящего   решения   возложить   на   комиссию    по законодательству, правам граждан, местному самоуправлению (Ершов Ю.И.). </w:t>
      </w:r>
    </w:p>
    <w:p w14:paraId="588FB4ED" w14:textId="3335446B" w:rsidR="005807B9" w:rsidRDefault="005807B9" w:rsidP="005807B9">
      <w:pPr>
        <w:spacing w:line="360" w:lineRule="auto"/>
        <w:rPr>
          <w:bCs/>
          <w:color w:val="000000"/>
          <w:sz w:val="24"/>
          <w:szCs w:val="24"/>
        </w:rPr>
      </w:pPr>
    </w:p>
    <w:p w14:paraId="1D8E78D1" w14:textId="7DBDA963" w:rsidR="00936D9D" w:rsidRDefault="00936D9D" w:rsidP="005807B9">
      <w:pPr>
        <w:spacing w:line="360" w:lineRule="auto"/>
        <w:rPr>
          <w:bCs/>
          <w:color w:val="000000"/>
          <w:sz w:val="24"/>
          <w:szCs w:val="24"/>
        </w:rPr>
      </w:pPr>
    </w:p>
    <w:p w14:paraId="70183565" w14:textId="77777777" w:rsidR="00936D9D" w:rsidRPr="00936D9D" w:rsidRDefault="00936D9D" w:rsidP="005807B9">
      <w:pPr>
        <w:spacing w:line="360" w:lineRule="auto"/>
        <w:rPr>
          <w:bCs/>
          <w:color w:val="000000"/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5807B9" w:rsidRPr="00936D9D" w14:paraId="18368AA3" w14:textId="77777777" w:rsidTr="004217DD">
        <w:tc>
          <w:tcPr>
            <w:tcW w:w="4739" w:type="dxa"/>
          </w:tcPr>
          <w:p w14:paraId="1CA9506B" w14:textId="77777777" w:rsidR="005807B9" w:rsidRPr="00936D9D" w:rsidRDefault="005807B9" w:rsidP="005807B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36D9D">
              <w:rPr>
                <w:b/>
                <w:sz w:val="24"/>
                <w:szCs w:val="24"/>
              </w:rPr>
              <w:t>Глава города</w:t>
            </w:r>
          </w:p>
          <w:p w14:paraId="267EE3E0" w14:textId="77777777" w:rsidR="005807B9" w:rsidRPr="00936D9D" w:rsidRDefault="005807B9" w:rsidP="005807B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CF8DB65" w14:textId="77777777" w:rsidR="005807B9" w:rsidRPr="00936D9D" w:rsidRDefault="005807B9" w:rsidP="005807B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205956C" w14:textId="77777777" w:rsidR="005807B9" w:rsidRPr="00936D9D" w:rsidRDefault="005807B9" w:rsidP="005807B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36D9D">
              <w:rPr>
                <w:b/>
                <w:sz w:val="24"/>
                <w:szCs w:val="24"/>
              </w:rPr>
              <w:t>__________А.В. Приходько</w:t>
            </w:r>
          </w:p>
          <w:p w14:paraId="4B422115" w14:textId="77777777" w:rsidR="005807B9" w:rsidRPr="00936D9D" w:rsidRDefault="005807B9" w:rsidP="005807B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</w:p>
          <w:p w14:paraId="42FBFC18" w14:textId="14492327" w:rsidR="005807B9" w:rsidRPr="00936D9D" w:rsidRDefault="005807B9" w:rsidP="005807B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936D9D">
              <w:rPr>
                <w:sz w:val="24"/>
                <w:szCs w:val="24"/>
              </w:rPr>
              <w:t xml:space="preserve">_____________2026 г. </w:t>
            </w:r>
          </w:p>
          <w:p w14:paraId="5802F9E9" w14:textId="77777777" w:rsidR="005807B9" w:rsidRPr="00936D9D" w:rsidRDefault="005807B9" w:rsidP="005807B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936D9D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053A4DA5" w14:textId="77777777" w:rsidR="005807B9" w:rsidRPr="00936D9D" w:rsidRDefault="005807B9" w:rsidP="005807B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36D9D">
              <w:rPr>
                <w:b/>
                <w:sz w:val="24"/>
                <w:szCs w:val="24"/>
              </w:rPr>
              <w:t>Председатель</w:t>
            </w:r>
          </w:p>
          <w:p w14:paraId="28C158EF" w14:textId="77777777" w:rsidR="005807B9" w:rsidRPr="00936D9D" w:rsidRDefault="005807B9" w:rsidP="005807B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36D9D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1C7D7FD3" w14:textId="77777777" w:rsidR="005807B9" w:rsidRPr="00936D9D" w:rsidRDefault="005807B9" w:rsidP="005807B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59D8192" w14:textId="77777777" w:rsidR="005807B9" w:rsidRPr="00936D9D" w:rsidRDefault="005807B9" w:rsidP="005807B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36D9D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56806F31" w14:textId="77777777" w:rsidR="005807B9" w:rsidRPr="00936D9D" w:rsidRDefault="005807B9" w:rsidP="005807B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4B992D0D" w14:textId="5223AC39" w:rsidR="008842A0" w:rsidRPr="00936D9D" w:rsidRDefault="008842A0" w:rsidP="005807B9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 w14:paraId="1BEC8F8E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498A98D9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3028E471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78EF78BC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5D8D906B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2AAD27FB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6AA073CA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5DAD62AD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662B70F6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39B1300D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0F59067A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5177CC75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170408FE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0CAC9340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48F0CD81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3A280C4F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48733F3D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312A72BD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12DE4C67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42F9B5CC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66024989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2CCA643C" w14:textId="77777777" w:rsidR="00936D9D" w:rsidRDefault="00936D9D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</w:p>
    <w:p w14:paraId="352DB654" w14:textId="00CBFD8B" w:rsidR="006B6AD7" w:rsidRPr="00936D9D" w:rsidRDefault="006B6AD7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</w:rPr>
      </w:pPr>
      <w:r w:rsidRPr="00936D9D">
        <w:rPr>
          <w:b/>
          <w:sz w:val="24"/>
          <w:szCs w:val="24"/>
        </w:rPr>
        <w:lastRenderedPageBreak/>
        <w:t xml:space="preserve">Пояснительная записка к проекту решения </w:t>
      </w:r>
    </w:p>
    <w:p w14:paraId="6233CF77" w14:textId="77777777" w:rsidR="00936D9D" w:rsidRPr="00936D9D" w:rsidRDefault="006B6AD7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  <w:u w:val="single"/>
        </w:rPr>
      </w:pPr>
      <w:r w:rsidRPr="00936D9D">
        <w:rPr>
          <w:b/>
          <w:sz w:val="24"/>
          <w:szCs w:val="24"/>
          <w:u w:val="single"/>
        </w:rPr>
        <w:t xml:space="preserve">«О признании утратившими силу отдельных </w:t>
      </w:r>
      <w:r w:rsidR="00BF177A" w:rsidRPr="00936D9D">
        <w:rPr>
          <w:b/>
          <w:sz w:val="24"/>
          <w:szCs w:val="24"/>
          <w:u w:val="single"/>
        </w:rPr>
        <w:t xml:space="preserve">решений </w:t>
      </w:r>
    </w:p>
    <w:p w14:paraId="4169DA55" w14:textId="6B74281D" w:rsidR="006B6AD7" w:rsidRPr="00936D9D" w:rsidRDefault="006B6AD7" w:rsidP="00936D9D">
      <w:pPr>
        <w:pStyle w:val="a7"/>
        <w:spacing w:line="360" w:lineRule="auto"/>
        <w:ind w:left="0"/>
        <w:contextualSpacing/>
        <w:jc w:val="center"/>
        <w:rPr>
          <w:b/>
          <w:sz w:val="24"/>
          <w:szCs w:val="24"/>
          <w:u w:val="single"/>
        </w:rPr>
      </w:pPr>
      <w:r w:rsidRPr="00936D9D">
        <w:rPr>
          <w:b/>
          <w:sz w:val="24"/>
          <w:szCs w:val="24"/>
          <w:u w:val="single"/>
        </w:rPr>
        <w:t>городского Совета депутатов»</w:t>
      </w:r>
    </w:p>
    <w:p w14:paraId="3D92DC33" w14:textId="14E9BE28" w:rsidR="006B6AD7" w:rsidRPr="00936D9D" w:rsidRDefault="006B6AD7" w:rsidP="00936D9D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 w14:paraId="214B7D87" w14:textId="4B0F8689" w:rsidR="00900C32" w:rsidRPr="00936D9D" w:rsidRDefault="00BF177A" w:rsidP="00936D9D">
      <w:pPr>
        <w:spacing w:line="360" w:lineRule="auto"/>
        <w:rPr>
          <w:sz w:val="24"/>
          <w:szCs w:val="24"/>
        </w:rPr>
      </w:pPr>
      <w:r w:rsidRPr="00936D9D">
        <w:rPr>
          <w:sz w:val="24"/>
          <w:szCs w:val="24"/>
        </w:rPr>
        <w:t xml:space="preserve">Настоящий проект решения разработан </w:t>
      </w:r>
      <w:r w:rsidR="00900C32" w:rsidRPr="00936D9D">
        <w:rPr>
          <w:color w:val="3C3C3C"/>
          <w:sz w:val="24"/>
          <w:szCs w:val="24"/>
          <w:shd w:val="clear" w:color="auto" w:fill="FFFFFF"/>
        </w:rPr>
        <w:t xml:space="preserve">в целях совершенствования системы муниципальных правовых актов и приведения нормативной </w:t>
      </w:r>
      <w:r w:rsidR="00936D9D">
        <w:rPr>
          <w:color w:val="3C3C3C"/>
          <w:sz w:val="24"/>
          <w:szCs w:val="24"/>
          <w:shd w:val="clear" w:color="auto" w:fill="FFFFFF"/>
        </w:rPr>
        <w:t xml:space="preserve">правовой </w:t>
      </w:r>
      <w:r w:rsidR="00900C32" w:rsidRPr="00936D9D">
        <w:rPr>
          <w:color w:val="3C3C3C"/>
          <w:sz w:val="24"/>
          <w:szCs w:val="24"/>
          <w:shd w:val="clear" w:color="auto" w:fill="FFFFFF"/>
        </w:rPr>
        <w:t>базы городского поселения в соответствии с действующим законодательством</w:t>
      </w:r>
      <w:r w:rsidR="00900C32" w:rsidRPr="00936D9D">
        <w:rPr>
          <w:sz w:val="24"/>
          <w:szCs w:val="24"/>
        </w:rPr>
        <w:t xml:space="preserve"> в области местного самоуправления. </w:t>
      </w:r>
    </w:p>
    <w:p w14:paraId="5F874508" w14:textId="538C90AE" w:rsidR="00BF177A" w:rsidRPr="00936D9D" w:rsidRDefault="00BF177A" w:rsidP="00936D9D">
      <w:pPr>
        <w:pStyle w:val="ad"/>
        <w:suppressAutoHyphens w:val="0"/>
        <w:spacing w:before="0" w:after="0" w:line="360" w:lineRule="auto"/>
        <w:ind w:firstLine="709"/>
        <w:jc w:val="both"/>
        <w:rPr>
          <w:lang w:val="ru-RU"/>
        </w:rPr>
      </w:pPr>
      <w:r w:rsidRPr="00936D9D">
        <w:t xml:space="preserve">Федеральным законом от 20 марта 2025 года N 33-ФЗ "Об общих принципах организации местного самоуправления в единой системе публичной власти" </w:t>
      </w:r>
      <w:r w:rsidRPr="00936D9D">
        <w:rPr>
          <w:lang w:val="ru-RU"/>
        </w:rPr>
        <w:t xml:space="preserve">определены </w:t>
      </w:r>
      <w:r w:rsidRPr="00936D9D">
        <w:t xml:space="preserve">основные </w:t>
      </w:r>
      <w:r w:rsidR="004A092A" w:rsidRPr="00936D9D">
        <w:rPr>
          <w:lang w:val="ru-RU"/>
        </w:rPr>
        <w:t xml:space="preserve">формы </w:t>
      </w:r>
      <w:r w:rsidRPr="00936D9D">
        <w:t>непосредственного осуществления населением местного самоуправления и участия населения в осуществлении местного самоуправления</w:t>
      </w:r>
      <w:r w:rsidR="004A092A" w:rsidRPr="00936D9D">
        <w:rPr>
          <w:lang w:val="ru-RU"/>
        </w:rPr>
        <w:t xml:space="preserve">. </w:t>
      </w:r>
    </w:p>
    <w:p w14:paraId="1F28B29D" w14:textId="1C3D5F67" w:rsidR="004A092A" w:rsidRPr="00936D9D" w:rsidRDefault="004A092A" w:rsidP="00936D9D">
      <w:pPr>
        <w:spacing w:line="360" w:lineRule="auto"/>
        <w:rPr>
          <w:sz w:val="24"/>
          <w:szCs w:val="24"/>
        </w:rPr>
      </w:pPr>
      <w:r w:rsidRPr="00936D9D">
        <w:rPr>
          <w:sz w:val="24"/>
          <w:szCs w:val="24"/>
        </w:rPr>
        <w:t>К формам непосредственного осуществления населением местного самоуправления</w:t>
      </w:r>
      <w:r w:rsidRPr="00936D9D">
        <w:rPr>
          <w:sz w:val="24"/>
          <w:szCs w:val="24"/>
        </w:rPr>
        <w:t xml:space="preserve"> отнесены</w:t>
      </w:r>
      <w:r w:rsidRPr="00936D9D">
        <w:rPr>
          <w:sz w:val="24"/>
          <w:szCs w:val="24"/>
        </w:rPr>
        <w:t xml:space="preserve"> местный референдум, муниципальные выборы и сход граждан. </w:t>
      </w:r>
    </w:p>
    <w:p w14:paraId="7758FDD5" w14:textId="0076CD7E" w:rsidR="004A092A" w:rsidRPr="00936D9D" w:rsidRDefault="004A092A" w:rsidP="00936D9D">
      <w:pPr>
        <w:spacing w:line="360" w:lineRule="auto"/>
        <w:rPr>
          <w:sz w:val="24"/>
          <w:szCs w:val="24"/>
        </w:rPr>
      </w:pPr>
      <w:r w:rsidRPr="00936D9D">
        <w:rPr>
          <w:sz w:val="24"/>
          <w:szCs w:val="24"/>
        </w:rPr>
        <w:t>К формам участия населения в осуществлении местного самоуправления</w:t>
      </w:r>
      <w:r w:rsidRPr="00936D9D">
        <w:rPr>
          <w:sz w:val="24"/>
          <w:szCs w:val="24"/>
        </w:rPr>
        <w:t xml:space="preserve"> отнесены</w:t>
      </w:r>
      <w:r w:rsidRPr="00936D9D">
        <w:rPr>
          <w:sz w:val="24"/>
          <w:szCs w:val="24"/>
        </w:rPr>
        <w:t xml:space="preserve"> опрос, публичные слушания и общественные обсуждения, собрание граждан, инициативные проекты, территориальное общественное самоуправление, староста сельского населенного пункта.</w:t>
      </w:r>
    </w:p>
    <w:p w14:paraId="3B84949A" w14:textId="54D1EA0C" w:rsidR="00BF177A" w:rsidRPr="00936D9D" w:rsidRDefault="00F72C71" w:rsidP="00936D9D">
      <w:pPr>
        <w:pStyle w:val="ad"/>
        <w:spacing w:before="0" w:after="0" w:line="360" w:lineRule="auto"/>
        <w:ind w:firstLine="709"/>
        <w:jc w:val="both"/>
        <w:rPr>
          <w:lang w:val="ru-RU" w:eastAsia="ru-RU"/>
        </w:rPr>
      </w:pPr>
      <w:r>
        <w:rPr>
          <w:lang w:val="ru-RU"/>
        </w:rPr>
        <w:t>При этом</w:t>
      </w:r>
      <w:r w:rsidR="00BF177A" w:rsidRPr="00936D9D">
        <w:t>, ранее установленн</w:t>
      </w:r>
      <w:r w:rsidR="00697ECF" w:rsidRPr="00936D9D">
        <w:t>ые</w:t>
      </w:r>
      <w:r w:rsidR="00BF177A" w:rsidRPr="00936D9D">
        <w:t xml:space="preserve"> Федеральным законом от 06.10.2003 № 131-ФЗ «Об общих принципах организации местного самоуправления в Российской Федерации» </w:t>
      </w:r>
      <w:r>
        <w:rPr>
          <w:lang w:val="ru-RU"/>
        </w:rPr>
        <w:t xml:space="preserve">такие </w:t>
      </w:r>
      <w:r w:rsidR="00BF177A" w:rsidRPr="00936D9D">
        <w:t>форм</w:t>
      </w:r>
      <w:r w:rsidR="00697ECF" w:rsidRPr="00936D9D">
        <w:t>ы</w:t>
      </w:r>
      <w:r w:rsidR="00BF177A" w:rsidRPr="00936D9D">
        <w:t xml:space="preserve"> участия населения в осуществлении местного самоуправления</w:t>
      </w:r>
      <w:r>
        <w:rPr>
          <w:lang w:val="ru-RU"/>
        </w:rPr>
        <w:t>, как</w:t>
      </w:r>
      <w:r w:rsidR="00BF177A" w:rsidRPr="00936D9D">
        <w:t xml:space="preserve"> правотворческая инициатива граждан</w:t>
      </w:r>
      <w:r w:rsidR="00697ECF" w:rsidRPr="00936D9D">
        <w:t xml:space="preserve"> и конференция</w:t>
      </w:r>
      <w:r w:rsidR="00697ECF" w:rsidRPr="00936D9D">
        <w:rPr>
          <w:b/>
          <w:bCs/>
        </w:rPr>
        <w:t xml:space="preserve"> </w:t>
      </w:r>
      <w:r w:rsidR="00697ECF" w:rsidRPr="00F72C71">
        <w:rPr>
          <w:lang w:val="ru-RU" w:eastAsia="ru-RU"/>
        </w:rPr>
        <w:t>граждан (собрание делегатов)</w:t>
      </w:r>
      <w:r w:rsidR="00936D9D" w:rsidRPr="00936D9D">
        <w:rPr>
          <w:b/>
          <w:bCs/>
          <w:lang w:val="ru-RU" w:eastAsia="ru-RU"/>
        </w:rPr>
        <w:t>,</w:t>
      </w:r>
      <w:r w:rsidR="00697ECF" w:rsidRPr="00936D9D">
        <w:rPr>
          <w:b/>
          <w:bCs/>
          <w:lang w:val="ru-RU" w:eastAsia="ru-RU"/>
        </w:rPr>
        <w:t xml:space="preserve"> </w:t>
      </w:r>
      <w:r w:rsidR="00BF177A" w:rsidRPr="00936D9D">
        <w:t>упразднен</w:t>
      </w:r>
      <w:r w:rsidR="00697ECF" w:rsidRPr="00936D9D">
        <w:rPr>
          <w:lang w:val="ru-RU"/>
        </w:rPr>
        <w:t>ы</w:t>
      </w:r>
      <w:r w:rsidR="00BF177A" w:rsidRPr="00936D9D">
        <w:t>.</w:t>
      </w:r>
    </w:p>
    <w:p w14:paraId="6845AD5D" w14:textId="0D710686" w:rsidR="00BF177A" w:rsidRDefault="00F72C71" w:rsidP="00936D9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Таким образом</w:t>
      </w:r>
      <w:r w:rsidR="004A092A" w:rsidRPr="00936D9D">
        <w:rPr>
          <w:sz w:val="24"/>
          <w:szCs w:val="24"/>
        </w:rPr>
        <w:t>, н</w:t>
      </w:r>
      <w:r w:rsidR="00BF177A" w:rsidRPr="00936D9D">
        <w:rPr>
          <w:sz w:val="24"/>
          <w:szCs w:val="24"/>
        </w:rPr>
        <w:t>астоящим проектом решения предлагается признать утратившим</w:t>
      </w:r>
      <w:r>
        <w:rPr>
          <w:sz w:val="24"/>
          <w:szCs w:val="24"/>
        </w:rPr>
        <w:t>и</w:t>
      </w:r>
      <w:r w:rsidR="00BF177A" w:rsidRPr="00936D9D">
        <w:rPr>
          <w:sz w:val="24"/>
          <w:szCs w:val="24"/>
        </w:rPr>
        <w:t xml:space="preserve"> силу решение </w:t>
      </w:r>
      <w:r w:rsidR="004A092A" w:rsidRPr="00936D9D">
        <w:rPr>
          <w:sz w:val="24"/>
          <w:szCs w:val="24"/>
        </w:rPr>
        <w:t>Удачнинского городского Совета от 12 мая 2006 г. №10-15 «Об утверждении Положения о правотворческой инициативе граждан в муниципальном образовании «Город Удачный»</w:t>
      </w:r>
      <w:r w:rsidR="00936D9D" w:rsidRPr="00936D9D">
        <w:rPr>
          <w:sz w:val="24"/>
          <w:szCs w:val="24"/>
        </w:rPr>
        <w:t xml:space="preserve"> и </w:t>
      </w:r>
      <w:bookmarkStart w:id="2" w:name="_Hlk230279739"/>
      <w:r w:rsidR="00936D9D" w:rsidRPr="00936D9D">
        <w:rPr>
          <w:sz w:val="24"/>
          <w:szCs w:val="24"/>
        </w:rPr>
        <w:t>решение Удачнинского городского Совета от 12 мая 2006 г. №10-1</w:t>
      </w:r>
      <w:r w:rsidR="00936D9D" w:rsidRPr="00936D9D">
        <w:rPr>
          <w:sz w:val="24"/>
          <w:szCs w:val="24"/>
        </w:rPr>
        <w:t>2</w:t>
      </w:r>
      <w:r w:rsidR="00936D9D" w:rsidRPr="00936D9D">
        <w:rPr>
          <w:sz w:val="24"/>
          <w:szCs w:val="24"/>
        </w:rPr>
        <w:t xml:space="preserve"> </w:t>
      </w:r>
      <w:r w:rsidR="00936D9D" w:rsidRPr="00936D9D">
        <w:rPr>
          <w:sz w:val="24"/>
          <w:szCs w:val="24"/>
        </w:rPr>
        <w:t>«</w:t>
      </w:r>
      <w:r w:rsidR="00936D9D" w:rsidRPr="00936D9D">
        <w:rPr>
          <w:sz w:val="24"/>
          <w:szCs w:val="24"/>
        </w:rPr>
        <w:t>Об утверждении Положения о порядке назначения и проведения собраний и конференций граждан</w:t>
      </w:r>
      <w:r w:rsidR="00936D9D" w:rsidRPr="00936D9D">
        <w:rPr>
          <w:sz w:val="24"/>
          <w:szCs w:val="24"/>
        </w:rPr>
        <w:t>»</w:t>
      </w:r>
      <w:bookmarkEnd w:id="2"/>
      <w:r w:rsidR="00936D9D" w:rsidRPr="00936D9D">
        <w:rPr>
          <w:sz w:val="24"/>
          <w:szCs w:val="24"/>
        </w:rPr>
        <w:t xml:space="preserve">. </w:t>
      </w:r>
    </w:p>
    <w:p w14:paraId="44140C42" w14:textId="5027280D" w:rsidR="00F72C71" w:rsidRDefault="00F72C71" w:rsidP="00936D9D">
      <w:pPr>
        <w:spacing w:line="360" w:lineRule="auto"/>
        <w:rPr>
          <w:sz w:val="24"/>
          <w:szCs w:val="24"/>
        </w:rPr>
      </w:pPr>
    </w:p>
    <w:p w14:paraId="697D120C" w14:textId="77777777" w:rsidR="00F72C71" w:rsidRPr="00F72C71" w:rsidRDefault="00F72C71" w:rsidP="00936D9D">
      <w:pPr>
        <w:spacing w:line="360" w:lineRule="auto"/>
        <w:rPr>
          <w:b/>
          <w:bCs/>
          <w:sz w:val="24"/>
          <w:szCs w:val="24"/>
        </w:rPr>
      </w:pPr>
      <w:r w:rsidRPr="00F72C71">
        <w:rPr>
          <w:b/>
          <w:bCs/>
          <w:sz w:val="24"/>
          <w:szCs w:val="24"/>
        </w:rPr>
        <w:t xml:space="preserve">Главный специалист </w:t>
      </w:r>
    </w:p>
    <w:p w14:paraId="34A75945" w14:textId="77777777" w:rsidR="00F72C71" w:rsidRPr="00F72C71" w:rsidRDefault="00F72C71" w:rsidP="00936D9D">
      <w:pPr>
        <w:spacing w:line="360" w:lineRule="auto"/>
        <w:rPr>
          <w:b/>
          <w:bCs/>
          <w:sz w:val="24"/>
          <w:szCs w:val="24"/>
        </w:rPr>
      </w:pPr>
      <w:r w:rsidRPr="00F72C71">
        <w:rPr>
          <w:b/>
          <w:bCs/>
          <w:sz w:val="24"/>
          <w:szCs w:val="24"/>
        </w:rPr>
        <w:t xml:space="preserve">ответственный секретарь </w:t>
      </w:r>
    </w:p>
    <w:p w14:paraId="09386008" w14:textId="424139EA" w:rsidR="00F72C71" w:rsidRPr="00F72C71" w:rsidRDefault="00F72C71" w:rsidP="00936D9D">
      <w:pPr>
        <w:spacing w:line="360" w:lineRule="auto"/>
        <w:rPr>
          <w:b/>
          <w:bCs/>
          <w:sz w:val="24"/>
          <w:szCs w:val="24"/>
        </w:rPr>
      </w:pPr>
      <w:r w:rsidRPr="00F72C71">
        <w:rPr>
          <w:b/>
          <w:bCs/>
          <w:sz w:val="24"/>
          <w:szCs w:val="24"/>
        </w:rPr>
        <w:t xml:space="preserve">городского Совета депутатов                                                     </w:t>
      </w:r>
      <w:r>
        <w:rPr>
          <w:b/>
          <w:bCs/>
          <w:sz w:val="24"/>
          <w:szCs w:val="24"/>
        </w:rPr>
        <w:t xml:space="preserve">   </w:t>
      </w:r>
      <w:r w:rsidRPr="00F72C71">
        <w:rPr>
          <w:b/>
          <w:bCs/>
          <w:sz w:val="24"/>
          <w:szCs w:val="24"/>
        </w:rPr>
        <w:t xml:space="preserve">               С.В. Полина</w:t>
      </w:r>
    </w:p>
    <w:p w14:paraId="6AD571D0" w14:textId="77777777" w:rsidR="00BF177A" w:rsidRPr="00F72C71" w:rsidRDefault="00BF177A" w:rsidP="00936D9D">
      <w:pPr>
        <w:pStyle w:val="ad"/>
        <w:suppressAutoHyphens w:val="0"/>
        <w:spacing w:before="0" w:after="0" w:line="360" w:lineRule="auto"/>
        <w:ind w:firstLine="709"/>
        <w:jc w:val="both"/>
        <w:rPr>
          <w:b/>
          <w:bCs/>
          <w:lang w:val="ru-RU"/>
        </w:rPr>
      </w:pPr>
    </w:p>
    <w:p w14:paraId="4BAEFEFD" w14:textId="77777777" w:rsidR="00BF177A" w:rsidRPr="00936D9D" w:rsidRDefault="00BF177A" w:rsidP="00936D9D">
      <w:pPr>
        <w:pStyle w:val="ad"/>
        <w:suppressAutoHyphens w:val="0"/>
        <w:spacing w:before="0" w:after="0" w:line="360" w:lineRule="auto"/>
        <w:ind w:firstLine="709"/>
        <w:jc w:val="both"/>
      </w:pPr>
    </w:p>
    <w:p w14:paraId="52F0FFF1" w14:textId="187D89CF" w:rsidR="00D15A59" w:rsidRPr="00936D9D" w:rsidRDefault="00D15A59" w:rsidP="00936D9D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rPr>
          <w:b/>
          <w:sz w:val="24"/>
          <w:szCs w:val="24"/>
        </w:rPr>
      </w:pPr>
      <w:bookmarkStart w:id="3" w:name="_GoBack"/>
      <w:bookmarkEnd w:id="3"/>
    </w:p>
    <w:sectPr w:rsidR="00D15A59" w:rsidRPr="00936D9D" w:rsidSect="00D20925">
      <w:footerReference w:type="default" r:id="rId8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F0EA6" w14:textId="77777777" w:rsidR="005340F9" w:rsidRDefault="005340F9" w:rsidP="00CA2C72">
      <w:r>
        <w:separator/>
      </w:r>
    </w:p>
  </w:endnote>
  <w:endnote w:type="continuationSeparator" w:id="0">
    <w:p w14:paraId="46C691F4" w14:textId="77777777" w:rsidR="005340F9" w:rsidRDefault="005340F9" w:rsidP="00CA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AA298" w14:textId="77777777" w:rsidR="00323C0D" w:rsidRDefault="00323C0D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0C1A">
      <w:rPr>
        <w:noProof/>
      </w:rPr>
      <w:t>12</w:t>
    </w:r>
    <w:r>
      <w:fldChar w:fldCharType="end"/>
    </w:r>
  </w:p>
  <w:p w14:paraId="342C724B" w14:textId="77777777" w:rsidR="00323C0D" w:rsidRDefault="00323C0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BAFA6" w14:textId="77777777" w:rsidR="005340F9" w:rsidRDefault="005340F9" w:rsidP="00CA2C72">
      <w:r>
        <w:separator/>
      </w:r>
    </w:p>
  </w:footnote>
  <w:footnote w:type="continuationSeparator" w:id="0">
    <w:p w14:paraId="3536902A" w14:textId="77777777" w:rsidR="005340F9" w:rsidRDefault="005340F9" w:rsidP="00CA2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73A0B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B47A09"/>
    <w:multiLevelType w:val="hybridMultilevel"/>
    <w:tmpl w:val="07D0FAD2"/>
    <w:lvl w:ilvl="0" w:tplc="D70ECF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747A06"/>
    <w:multiLevelType w:val="hybridMultilevel"/>
    <w:tmpl w:val="1AA47F78"/>
    <w:lvl w:ilvl="0" w:tplc="54BAE19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3F13628"/>
    <w:multiLevelType w:val="hybridMultilevel"/>
    <w:tmpl w:val="F3BAD806"/>
    <w:lvl w:ilvl="0" w:tplc="DAF6CBF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F5126E3"/>
    <w:multiLevelType w:val="hybridMultilevel"/>
    <w:tmpl w:val="EE724768"/>
    <w:lvl w:ilvl="0" w:tplc="BF8E63E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1A5008A"/>
    <w:multiLevelType w:val="hybridMultilevel"/>
    <w:tmpl w:val="DBE69C6E"/>
    <w:lvl w:ilvl="0" w:tplc="0419000B">
      <w:start w:val="1"/>
      <w:numFmt w:val="bullet"/>
      <w:lvlText w:val=""/>
      <w:lvlJc w:val="left"/>
      <w:pPr>
        <w:ind w:left="14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 w15:restartNumberingAfterBreak="0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7" w15:restartNumberingAfterBreak="0">
    <w:nsid w:val="668D7CDF"/>
    <w:multiLevelType w:val="hybridMultilevel"/>
    <w:tmpl w:val="D966B3AC"/>
    <w:lvl w:ilvl="0" w:tplc="7F8A3B74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9C1AD6"/>
    <w:multiLevelType w:val="hybridMultilevel"/>
    <w:tmpl w:val="77C40FE6"/>
    <w:lvl w:ilvl="0" w:tplc="041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9" w15:restartNumberingAfterBreak="0">
    <w:nsid w:val="726B430C"/>
    <w:multiLevelType w:val="hybridMultilevel"/>
    <w:tmpl w:val="07EADF9C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8"/>
  </w:num>
  <w:num w:numId="1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5D"/>
    <w:rsid w:val="0000501B"/>
    <w:rsid w:val="000109F6"/>
    <w:rsid w:val="00010EEA"/>
    <w:rsid w:val="0001387D"/>
    <w:rsid w:val="00015247"/>
    <w:rsid w:val="00023C84"/>
    <w:rsid w:val="00031990"/>
    <w:rsid w:val="00034473"/>
    <w:rsid w:val="000369E3"/>
    <w:rsid w:val="00046343"/>
    <w:rsid w:val="00047799"/>
    <w:rsid w:val="00051EA5"/>
    <w:rsid w:val="00054652"/>
    <w:rsid w:val="00064965"/>
    <w:rsid w:val="00071CA1"/>
    <w:rsid w:val="0008366F"/>
    <w:rsid w:val="000A7FCB"/>
    <w:rsid w:val="000B2DD4"/>
    <w:rsid w:val="000B3074"/>
    <w:rsid w:val="000C523D"/>
    <w:rsid w:val="000C7F19"/>
    <w:rsid w:val="000D6935"/>
    <w:rsid w:val="000E09C5"/>
    <w:rsid w:val="000E2038"/>
    <w:rsid w:val="000F1961"/>
    <w:rsid w:val="000F2194"/>
    <w:rsid w:val="000F318A"/>
    <w:rsid w:val="00102A96"/>
    <w:rsid w:val="00105F2F"/>
    <w:rsid w:val="00111B02"/>
    <w:rsid w:val="00117C45"/>
    <w:rsid w:val="001212DD"/>
    <w:rsid w:val="00126815"/>
    <w:rsid w:val="00127359"/>
    <w:rsid w:val="00140CA9"/>
    <w:rsid w:val="00145969"/>
    <w:rsid w:val="00151C62"/>
    <w:rsid w:val="001522D8"/>
    <w:rsid w:val="00156F87"/>
    <w:rsid w:val="00165946"/>
    <w:rsid w:val="00166C54"/>
    <w:rsid w:val="001711FA"/>
    <w:rsid w:val="00173335"/>
    <w:rsid w:val="001754B4"/>
    <w:rsid w:val="00176CE5"/>
    <w:rsid w:val="00195B49"/>
    <w:rsid w:val="001A7B43"/>
    <w:rsid w:val="001A7DDA"/>
    <w:rsid w:val="001B62BD"/>
    <w:rsid w:val="001D06FD"/>
    <w:rsid w:val="001D7A3E"/>
    <w:rsid w:val="001E52B5"/>
    <w:rsid w:val="001F4F3D"/>
    <w:rsid w:val="00202ABE"/>
    <w:rsid w:val="0020668E"/>
    <w:rsid w:val="00215F04"/>
    <w:rsid w:val="00220A82"/>
    <w:rsid w:val="0022457C"/>
    <w:rsid w:val="00224B1E"/>
    <w:rsid w:val="002356E4"/>
    <w:rsid w:val="00237B60"/>
    <w:rsid w:val="00243F4C"/>
    <w:rsid w:val="00257F83"/>
    <w:rsid w:val="002620BB"/>
    <w:rsid w:val="002662D3"/>
    <w:rsid w:val="00277CE3"/>
    <w:rsid w:val="00280337"/>
    <w:rsid w:val="00281201"/>
    <w:rsid w:val="00281765"/>
    <w:rsid w:val="002871C4"/>
    <w:rsid w:val="00291EA6"/>
    <w:rsid w:val="002A495C"/>
    <w:rsid w:val="002B109B"/>
    <w:rsid w:val="002B54B6"/>
    <w:rsid w:val="002C7296"/>
    <w:rsid w:val="002E3E0F"/>
    <w:rsid w:val="002E7CF6"/>
    <w:rsid w:val="002F1AD3"/>
    <w:rsid w:val="00304BC4"/>
    <w:rsid w:val="0031130E"/>
    <w:rsid w:val="00317AE6"/>
    <w:rsid w:val="00320209"/>
    <w:rsid w:val="00323C0D"/>
    <w:rsid w:val="00333FF0"/>
    <w:rsid w:val="00336802"/>
    <w:rsid w:val="003419B3"/>
    <w:rsid w:val="003442DF"/>
    <w:rsid w:val="00350F0D"/>
    <w:rsid w:val="003661F0"/>
    <w:rsid w:val="003921D5"/>
    <w:rsid w:val="003A3BD8"/>
    <w:rsid w:val="003B0893"/>
    <w:rsid w:val="003B674A"/>
    <w:rsid w:val="003D0E76"/>
    <w:rsid w:val="003D165C"/>
    <w:rsid w:val="003E2EFF"/>
    <w:rsid w:val="003F7D82"/>
    <w:rsid w:val="00402734"/>
    <w:rsid w:val="0040758E"/>
    <w:rsid w:val="00412689"/>
    <w:rsid w:val="00416023"/>
    <w:rsid w:val="00420198"/>
    <w:rsid w:val="00431A89"/>
    <w:rsid w:val="004349D0"/>
    <w:rsid w:val="00450366"/>
    <w:rsid w:val="00454179"/>
    <w:rsid w:val="00466D1A"/>
    <w:rsid w:val="00467398"/>
    <w:rsid w:val="00483C74"/>
    <w:rsid w:val="004864CE"/>
    <w:rsid w:val="00496580"/>
    <w:rsid w:val="004A092A"/>
    <w:rsid w:val="004C660C"/>
    <w:rsid w:val="004E529F"/>
    <w:rsid w:val="005062EB"/>
    <w:rsid w:val="00513256"/>
    <w:rsid w:val="00516874"/>
    <w:rsid w:val="005251CC"/>
    <w:rsid w:val="005340F9"/>
    <w:rsid w:val="005403BD"/>
    <w:rsid w:val="00543759"/>
    <w:rsid w:val="00543DA5"/>
    <w:rsid w:val="00547298"/>
    <w:rsid w:val="00565D45"/>
    <w:rsid w:val="00573F79"/>
    <w:rsid w:val="0057457C"/>
    <w:rsid w:val="0058012F"/>
    <w:rsid w:val="005807B9"/>
    <w:rsid w:val="00583CC5"/>
    <w:rsid w:val="005A1244"/>
    <w:rsid w:val="005B41F8"/>
    <w:rsid w:val="005C5FF9"/>
    <w:rsid w:val="005C7206"/>
    <w:rsid w:val="005E761A"/>
    <w:rsid w:val="005F3D9E"/>
    <w:rsid w:val="006131AE"/>
    <w:rsid w:val="006139E6"/>
    <w:rsid w:val="00623096"/>
    <w:rsid w:val="0065678E"/>
    <w:rsid w:val="006646F3"/>
    <w:rsid w:val="00673DA8"/>
    <w:rsid w:val="006812E0"/>
    <w:rsid w:val="0068196D"/>
    <w:rsid w:val="006835EA"/>
    <w:rsid w:val="00687B0F"/>
    <w:rsid w:val="00697ECF"/>
    <w:rsid w:val="006A2883"/>
    <w:rsid w:val="006A457F"/>
    <w:rsid w:val="006A4CAF"/>
    <w:rsid w:val="006B0B85"/>
    <w:rsid w:val="006B3088"/>
    <w:rsid w:val="006B6AD7"/>
    <w:rsid w:val="006C0E97"/>
    <w:rsid w:val="006C115A"/>
    <w:rsid w:val="006C198E"/>
    <w:rsid w:val="006C79FC"/>
    <w:rsid w:val="006D79D8"/>
    <w:rsid w:val="006E58F4"/>
    <w:rsid w:val="006F239F"/>
    <w:rsid w:val="007168CC"/>
    <w:rsid w:val="00730BE1"/>
    <w:rsid w:val="00731324"/>
    <w:rsid w:val="007445BB"/>
    <w:rsid w:val="00752D1A"/>
    <w:rsid w:val="00766131"/>
    <w:rsid w:val="007675F7"/>
    <w:rsid w:val="00786206"/>
    <w:rsid w:val="007A48AB"/>
    <w:rsid w:val="007B4059"/>
    <w:rsid w:val="007D09ED"/>
    <w:rsid w:val="007D49AA"/>
    <w:rsid w:val="007D5BA8"/>
    <w:rsid w:val="007D684A"/>
    <w:rsid w:val="007D704B"/>
    <w:rsid w:val="00805EC6"/>
    <w:rsid w:val="008331A7"/>
    <w:rsid w:val="00833EC5"/>
    <w:rsid w:val="00843549"/>
    <w:rsid w:val="0084635D"/>
    <w:rsid w:val="00850531"/>
    <w:rsid w:val="00852982"/>
    <w:rsid w:val="00855426"/>
    <w:rsid w:val="00864B4E"/>
    <w:rsid w:val="00874D3E"/>
    <w:rsid w:val="008829AF"/>
    <w:rsid w:val="008842A0"/>
    <w:rsid w:val="008848AA"/>
    <w:rsid w:val="008931EE"/>
    <w:rsid w:val="008B79D2"/>
    <w:rsid w:val="008C0F7D"/>
    <w:rsid w:val="008F127C"/>
    <w:rsid w:val="008F311E"/>
    <w:rsid w:val="00900C32"/>
    <w:rsid w:val="0090561B"/>
    <w:rsid w:val="00906886"/>
    <w:rsid w:val="00907A5C"/>
    <w:rsid w:val="00916CE2"/>
    <w:rsid w:val="00923EB3"/>
    <w:rsid w:val="00927989"/>
    <w:rsid w:val="0093109A"/>
    <w:rsid w:val="00934CA1"/>
    <w:rsid w:val="00936D9D"/>
    <w:rsid w:val="00936F26"/>
    <w:rsid w:val="00966E80"/>
    <w:rsid w:val="00967A9D"/>
    <w:rsid w:val="0098233C"/>
    <w:rsid w:val="00990632"/>
    <w:rsid w:val="009A567B"/>
    <w:rsid w:val="009B01DE"/>
    <w:rsid w:val="009B3F3C"/>
    <w:rsid w:val="009B64B0"/>
    <w:rsid w:val="009C054C"/>
    <w:rsid w:val="009D0C1A"/>
    <w:rsid w:val="009F7DB3"/>
    <w:rsid w:val="00A028A0"/>
    <w:rsid w:val="00A0339B"/>
    <w:rsid w:val="00A03AD1"/>
    <w:rsid w:val="00A052CD"/>
    <w:rsid w:val="00A2176B"/>
    <w:rsid w:val="00A23CAF"/>
    <w:rsid w:val="00A250A0"/>
    <w:rsid w:val="00A27905"/>
    <w:rsid w:val="00A346B9"/>
    <w:rsid w:val="00A35A19"/>
    <w:rsid w:val="00A45DFF"/>
    <w:rsid w:val="00A7182E"/>
    <w:rsid w:val="00A85BEF"/>
    <w:rsid w:val="00A86216"/>
    <w:rsid w:val="00A92A62"/>
    <w:rsid w:val="00AA169B"/>
    <w:rsid w:val="00AB2C07"/>
    <w:rsid w:val="00AB6FD8"/>
    <w:rsid w:val="00AC5BBD"/>
    <w:rsid w:val="00AE10F2"/>
    <w:rsid w:val="00AE4123"/>
    <w:rsid w:val="00AE5375"/>
    <w:rsid w:val="00AF2522"/>
    <w:rsid w:val="00AF6A5A"/>
    <w:rsid w:val="00B147B3"/>
    <w:rsid w:val="00B24995"/>
    <w:rsid w:val="00B44AFF"/>
    <w:rsid w:val="00B4741A"/>
    <w:rsid w:val="00B64EE8"/>
    <w:rsid w:val="00B767F9"/>
    <w:rsid w:val="00B80CDC"/>
    <w:rsid w:val="00B903DB"/>
    <w:rsid w:val="00BA7AA5"/>
    <w:rsid w:val="00BB0797"/>
    <w:rsid w:val="00BB1232"/>
    <w:rsid w:val="00BB6EEB"/>
    <w:rsid w:val="00BD3674"/>
    <w:rsid w:val="00BE1A6B"/>
    <w:rsid w:val="00BF177A"/>
    <w:rsid w:val="00BF3AA9"/>
    <w:rsid w:val="00C00722"/>
    <w:rsid w:val="00C007CA"/>
    <w:rsid w:val="00C16968"/>
    <w:rsid w:val="00C206FF"/>
    <w:rsid w:val="00C275F2"/>
    <w:rsid w:val="00C36000"/>
    <w:rsid w:val="00C4329B"/>
    <w:rsid w:val="00C52951"/>
    <w:rsid w:val="00C618B5"/>
    <w:rsid w:val="00C928D0"/>
    <w:rsid w:val="00C938BC"/>
    <w:rsid w:val="00CA00DF"/>
    <w:rsid w:val="00CA2C72"/>
    <w:rsid w:val="00CB2EA9"/>
    <w:rsid w:val="00CB7C6B"/>
    <w:rsid w:val="00CB7D5D"/>
    <w:rsid w:val="00CC0E93"/>
    <w:rsid w:val="00CC6E58"/>
    <w:rsid w:val="00CC6EBB"/>
    <w:rsid w:val="00CD2D64"/>
    <w:rsid w:val="00CE157A"/>
    <w:rsid w:val="00CF27B8"/>
    <w:rsid w:val="00D10A98"/>
    <w:rsid w:val="00D15A59"/>
    <w:rsid w:val="00D20925"/>
    <w:rsid w:val="00D3648E"/>
    <w:rsid w:val="00D37AFF"/>
    <w:rsid w:val="00D431FD"/>
    <w:rsid w:val="00D537DE"/>
    <w:rsid w:val="00D6170C"/>
    <w:rsid w:val="00D6230A"/>
    <w:rsid w:val="00D62E5F"/>
    <w:rsid w:val="00D83A43"/>
    <w:rsid w:val="00D85E7D"/>
    <w:rsid w:val="00D929DA"/>
    <w:rsid w:val="00D93936"/>
    <w:rsid w:val="00DA03B5"/>
    <w:rsid w:val="00DB1807"/>
    <w:rsid w:val="00DD1537"/>
    <w:rsid w:val="00DD6464"/>
    <w:rsid w:val="00DE77E5"/>
    <w:rsid w:val="00E14619"/>
    <w:rsid w:val="00E40A3F"/>
    <w:rsid w:val="00E45FC0"/>
    <w:rsid w:val="00E90AB9"/>
    <w:rsid w:val="00E92954"/>
    <w:rsid w:val="00EA541B"/>
    <w:rsid w:val="00EE5DBE"/>
    <w:rsid w:val="00EF226A"/>
    <w:rsid w:val="00F05719"/>
    <w:rsid w:val="00F27CAD"/>
    <w:rsid w:val="00F3474B"/>
    <w:rsid w:val="00F46431"/>
    <w:rsid w:val="00F478DF"/>
    <w:rsid w:val="00F60696"/>
    <w:rsid w:val="00F673B8"/>
    <w:rsid w:val="00F72C71"/>
    <w:rsid w:val="00F87DE8"/>
    <w:rsid w:val="00F941EB"/>
    <w:rsid w:val="00F950A3"/>
    <w:rsid w:val="00F97B81"/>
    <w:rsid w:val="00FA0F36"/>
    <w:rsid w:val="00FB25D5"/>
    <w:rsid w:val="00FB7C3E"/>
    <w:rsid w:val="00FE1178"/>
    <w:rsid w:val="00F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560C5"/>
  <w15:chartTrackingRefBased/>
  <w15:docId w15:val="{70F955FC-A328-4E27-8685-C11B3910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87B0F"/>
    <w:pPr>
      <w:ind w:firstLine="709"/>
      <w:jc w:val="both"/>
    </w:pPr>
  </w:style>
  <w:style w:type="paragraph" w:styleId="1">
    <w:name w:val="heading 1"/>
    <w:basedOn w:val="a0"/>
    <w:link w:val="10"/>
    <w:uiPriority w:val="9"/>
    <w:qFormat/>
    <w:rsid w:val="00FE6A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"/>
    <w:unhideWhenUsed/>
    <w:qFormat/>
    <w:rsid w:val="00243F4C"/>
    <w:pPr>
      <w:keepNext/>
      <w:keepLines/>
      <w:spacing w:before="200" w:line="276" w:lineRule="auto"/>
      <w:ind w:firstLine="0"/>
      <w:jc w:val="left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0"/>
    <w:next w:val="a0"/>
    <w:link w:val="30"/>
    <w:uiPriority w:val="9"/>
    <w:qFormat/>
    <w:rsid w:val="0084635D"/>
    <w:pPr>
      <w:keepNext/>
      <w:ind w:right="-99"/>
      <w:outlineLvl w:val="2"/>
    </w:pPr>
    <w:rPr>
      <w:lang w:val="x-none" w:eastAsia="x-none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C7206"/>
    <w:pPr>
      <w:keepNext/>
      <w:keepLines/>
      <w:spacing w:before="40"/>
      <w:ind w:firstLine="0"/>
      <w:outlineLvl w:val="4"/>
    </w:pPr>
    <w:rPr>
      <w:rFonts w:ascii="Arial" w:eastAsia="SimSun" w:hAnsi="Arial" w:cs="SimSun"/>
      <w:color w:val="365F91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243F4C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84635D"/>
    <w:rPr>
      <w:sz w:val="20"/>
      <w:szCs w:val="20"/>
    </w:rPr>
  </w:style>
  <w:style w:type="character" w:styleId="a4">
    <w:name w:val="Strong"/>
    <w:uiPriority w:val="22"/>
    <w:qFormat/>
    <w:rsid w:val="0084635D"/>
    <w:rPr>
      <w:b/>
      <w:bCs/>
    </w:rPr>
  </w:style>
  <w:style w:type="paragraph" w:styleId="a5">
    <w:name w:val="No Spacing"/>
    <w:aliases w:val="Без интервала_таблицы,Адресат_1,Мой- сми,Times"/>
    <w:link w:val="a6"/>
    <w:qFormat/>
    <w:rsid w:val="0084635D"/>
    <w:pPr>
      <w:ind w:firstLine="709"/>
      <w:jc w:val="both"/>
    </w:pPr>
  </w:style>
  <w:style w:type="character" w:customStyle="1" w:styleId="a6">
    <w:name w:val="Без интервала Знак"/>
    <w:aliases w:val="Без интервала_таблицы Знак,Адресат_1 Знак,Мой- сми Знак,Times Знак"/>
    <w:link w:val="a5"/>
    <w:rsid w:val="00243F4C"/>
    <w:rPr>
      <w:lang w:val="ru-RU" w:eastAsia="ru-RU" w:bidi="ar-SA"/>
    </w:rPr>
  </w:style>
  <w:style w:type="paragraph" w:styleId="a7">
    <w:name w:val="List Paragraph"/>
    <w:aliases w:val="List_Paragraph,Multilevel para_II,List Paragraph1"/>
    <w:basedOn w:val="a0"/>
    <w:link w:val="a8"/>
    <w:uiPriority w:val="34"/>
    <w:qFormat/>
    <w:rsid w:val="0084635D"/>
    <w:pPr>
      <w:ind w:left="708"/>
    </w:pPr>
  </w:style>
  <w:style w:type="character" w:customStyle="1" w:styleId="a8">
    <w:name w:val="Абзац списка Знак"/>
    <w:aliases w:val="List_Paragraph Знак,Multilevel para_II Знак,List Paragraph1 Знак"/>
    <w:link w:val="a7"/>
    <w:uiPriority w:val="34"/>
    <w:locked/>
    <w:rsid w:val="00D20925"/>
  </w:style>
  <w:style w:type="paragraph" w:customStyle="1" w:styleId="ConsPlusTitle">
    <w:name w:val="ConsPlusTitle"/>
    <w:uiPriority w:val="99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9">
    <w:name w:val="Body Text"/>
    <w:basedOn w:val="a0"/>
    <w:link w:val="aa"/>
    <w:uiPriority w:val="99"/>
    <w:rsid w:val="0084635D"/>
    <w:pPr>
      <w:jc w:val="center"/>
    </w:pPr>
    <w:rPr>
      <w:sz w:val="24"/>
      <w:szCs w:val="24"/>
    </w:rPr>
  </w:style>
  <w:style w:type="character" w:customStyle="1" w:styleId="aa">
    <w:name w:val="Основной текст Знак"/>
    <w:basedOn w:val="a1"/>
    <w:link w:val="a9"/>
    <w:uiPriority w:val="99"/>
    <w:rsid w:val="0084635D"/>
  </w:style>
  <w:style w:type="paragraph" w:customStyle="1" w:styleId="ConsPlusNormal">
    <w:name w:val="ConsPlusNormal"/>
    <w:link w:val="ConsPlusNormal0"/>
    <w:uiPriority w:val="99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5C7206"/>
    <w:rPr>
      <w:rFonts w:ascii="Arial" w:hAnsi="Arial" w:cs="Arial"/>
      <w:lang w:val="ru-RU" w:eastAsia="ru-RU" w:bidi="ar-SA"/>
    </w:rPr>
  </w:style>
  <w:style w:type="paragraph" w:styleId="ab">
    <w:name w:val="Body Text Indent"/>
    <w:basedOn w:val="a0"/>
    <w:link w:val="ac"/>
    <w:uiPriority w:val="99"/>
    <w:unhideWhenUsed/>
    <w:rsid w:val="0084635D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link w:val="ab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0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0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d">
    <w:name w:val="Normal (Web)"/>
    <w:aliases w:val="Обычный (веб),Обычный (веб) Знак,Обычный (Web),Знак Char,Знак Char Char Char,Знак Знак,Обычный (веб) Знак1, Знак Char, Знак Char Char Char, Знак Знак1"/>
    <w:basedOn w:val="a0"/>
    <w:link w:val="ae"/>
    <w:uiPriority w:val="99"/>
    <w:qFormat/>
    <w:rsid w:val="00EA541B"/>
    <w:pPr>
      <w:suppressAutoHyphens/>
      <w:spacing w:before="108" w:after="108"/>
      <w:ind w:firstLine="0"/>
      <w:jc w:val="left"/>
    </w:pPr>
    <w:rPr>
      <w:sz w:val="24"/>
      <w:szCs w:val="24"/>
      <w:lang w:val="x-none" w:eastAsia="ar-SA"/>
    </w:rPr>
  </w:style>
  <w:style w:type="character" w:customStyle="1" w:styleId="ae">
    <w:name w:val="Обычный (Интернет) Знак"/>
    <w:aliases w:val="Обычный (веб) Знак2,Обычный (веб) Знак Знак,Обычный (Web) Знак,Знак Char Знак,Знак Char Char Char Знак,Знак Знак Знак,Обычный (веб) Знак1 Знак, Знак Char Знак, Знак Char Char Char Знак, Знак Знак1 Знак"/>
    <w:link w:val="ad"/>
    <w:locked/>
    <w:rsid w:val="00CB7D5D"/>
    <w:rPr>
      <w:sz w:val="24"/>
      <w:szCs w:val="24"/>
      <w:lang w:eastAsia="ar-SA"/>
    </w:rPr>
  </w:style>
  <w:style w:type="paragraph" w:styleId="af">
    <w:name w:val="header"/>
    <w:basedOn w:val="a0"/>
    <w:link w:val="af0"/>
    <w:uiPriority w:val="99"/>
    <w:unhideWhenUsed/>
    <w:rsid w:val="00CA2C7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CA2C72"/>
  </w:style>
  <w:style w:type="paragraph" w:styleId="af1">
    <w:name w:val="footer"/>
    <w:basedOn w:val="a0"/>
    <w:link w:val="af2"/>
    <w:uiPriority w:val="99"/>
    <w:unhideWhenUsed/>
    <w:rsid w:val="00CA2C7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CA2C72"/>
  </w:style>
  <w:style w:type="table" w:styleId="af3">
    <w:name w:val="Table Grid"/>
    <w:basedOn w:val="a2"/>
    <w:uiPriority w:val="59"/>
    <w:rsid w:val="00C432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nt5">
    <w:name w:val="font5"/>
    <w:basedOn w:val="a0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b/>
      <w:bCs/>
    </w:rPr>
  </w:style>
  <w:style w:type="paragraph" w:customStyle="1" w:styleId="font6">
    <w:name w:val="font6"/>
    <w:basedOn w:val="a0"/>
    <w:rsid w:val="006A4CAF"/>
    <w:pPr>
      <w:spacing w:before="100" w:beforeAutospacing="1" w:after="100" w:afterAutospacing="1"/>
      <w:ind w:firstLine="0"/>
      <w:jc w:val="left"/>
    </w:pPr>
    <w:rPr>
      <w:rFonts w:ascii="Arial" w:hAnsi="Arial"/>
    </w:rPr>
  </w:style>
  <w:style w:type="paragraph" w:customStyle="1" w:styleId="xl65">
    <w:name w:val="xl65"/>
    <w:basedOn w:val="a0"/>
    <w:rsid w:val="006A4CAF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66">
    <w:name w:val="xl66"/>
    <w:basedOn w:val="a0"/>
    <w:rsid w:val="006A4CAF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7">
    <w:name w:val="xl67"/>
    <w:basedOn w:val="a0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68">
    <w:name w:val="xl68"/>
    <w:basedOn w:val="a0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69">
    <w:name w:val="xl69"/>
    <w:basedOn w:val="a0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70">
    <w:name w:val="xl70"/>
    <w:basedOn w:val="a0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71">
    <w:name w:val="xl71"/>
    <w:basedOn w:val="a0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72">
    <w:name w:val="xl72"/>
    <w:basedOn w:val="a0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73">
    <w:name w:val="xl73"/>
    <w:basedOn w:val="a0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b/>
      <w:bCs/>
      <w:i/>
      <w:iCs/>
      <w:sz w:val="24"/>
      <w:szCs w:val="24"/>
    </w:rPr>
  </w:style>
  <w:style w:type="paragraph" w:customStyle="1" w:styleId="xl74">
    <w:name w:val="xl7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75">
    <w:name w:val="xl7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76">
    <w:name w:val="xl7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77">
    <w:name w:val="xl7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79">
    <w:name w:val="xl7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80">
    <w:name w:val="xl8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1">
    <w:name w:val="xl8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82">
    <w:name w:val="xl8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83">
    <w:name w:val="xl8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84">
    <w:name w:val="xl8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85">
    <w:name w:val="xl8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86">
    <w:name w:val="xl8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88">
    <w:name w:val="xl8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i/>
      <w:iCs/>
      <w:sz w:val="24"/>
      <w:szCs w:val="24"/>
    </w:rPr>
  </w:style>
  <w:style w:type="paragraph" w:customStyle="1" w:styleId="xl89">
    <w:name w:val="xl8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90">
    <w:name w:val="xl9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91">
    <w:name w:val="xl9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92">
    <w:name w:val="xl9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93">
    <w:name w:val="xl9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94">
    <w:name w:val="xl9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95">
    <w:name w:val="xl9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96">
    <w:name w:val="xl9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i/>
      <w:iCs/>
      <w:sz w:val="24"/>
      <w:szCs w:val="24"/>
    </w:rPr>
  </w:style>
  <w:style w:type="paragraph" w:customStyle="1" w:styleId="xl97">
    <w:name w:val="xl9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98">
    <w:name w:val="xl9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99">
    <w:name w:val="xl9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100">
    <w:name w:val="xl10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/>
      <w:b/>
      <w:bCs/>
      <w:i/>
      <w:iCs/>
      <w:sz w:val="24"/>
      <w:szCs w:val="24"/>
    </w:rPr>
  </w:style>
  <w:style w:type="paragraph" w:customStyle="1" w:styleId="xl102">
    <w:name w:val="xl10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03">
    <w:name w:val="xl10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04">
    <w:name w:val="xl10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05">
    <w:name w:val="xl10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106">
    <w:name w:val="xl10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07">
    <w:name w:val="xl10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08">
    <w:name w:val="xl10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i/>
      <w:iCs/>
      <w:sz w:val="24"/>
      <w:szCs w:val="24"/>
    </w:rPr>
  </w:style>
  <w:style w:type="paragraph" w:customStyle="1" w:styleId="xl109">
    <w:name w:val="xl10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i/>
      <w:iCs/>
      <w:sz w:val="24"/>
      <w:szCs w:val="24"/>
    </w:rPr>
  </w:style>
  <w:style w:type="paragraph" w:customStyle="1" w:styleId="xl110">
    <w:name w:val="xl11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11">
    <w:name w:val="xl11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i/>
      <w:iCs/>
      <w:sz w:val="24"/>
      <w:szCs w:val="24"/>
    </w:rPr>
  </w:style>
  <w:style w:type="paragraph" w:customStyle="1" w:styleId="xl112">
    <w:name w:val="xl11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13">
    <w:name w:val="xl11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14">
    <w:name w:val="xl11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15">
    <w:name w:val="xl11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116">
    <w:name w:val="xl11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17">
    <w:name w:val="xl11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18">
    <w:name w:val="xl11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19">
    <w:name w:val="xl11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20">
    <w:name w:val="xl12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22">
    <w:name w:val="xl12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23">
    <w:name w:val="xl12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24">
    <w:name w:val="xl12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26">
    <w:name w:val="xl12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27">
    <w:name w:val="xl12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28">
    <w:name w:val="xl12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29">
    <w:name w:val="xl12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30">
    <w:name w:val="xl13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i/>
      <w:iCs/>
      <w:sz w:val="24"/>
      <w:szCs w:val="24"/>
    </w:rPr>
  </w:style>
  <w:style w:type="paragraph" w:customStyle="1" w:styleId="xl131">
    <w:name w:val="xl13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32">
    <w:name w:val="xl13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33">
    <w:name w:val="xl13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i/>
      <w:iCs/>
      <w:sz w:val="24"/>
      <w:szCs w:val="24"/>
    </w:rPr>
  </w:style>
  <w:style w:type="paragraph" w:customStyle="1" w:styleId="xl135">
    <w:name w:val="xl13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37">
    <w:name w:val="xl13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38">
    <w:name w:val="xl13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39">
    <w:name w:val="xl13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40">
    <w:name w:val="xl140"/>
    <w:basedOn w:val="a0"/>
    <w:rsid w:val="006A4CAF"/>
    <w:pP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41">
    <w:name w:val="xl14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i/>
      <w:iCs/>
      <w:color w:val="008000"/>
      <w:sz w:val="24"/>
      <w:szCs w:val="24"/>
    </w:rPr>
  </w:style>
  <w:style w:type="paragraph" w:customStyle="1" w:styleId="xl142">
    <w:name w:val="xl14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008000"/>
      <w:sz w:val="24"/>
      <w:szCs w:val="24"/>
    </w:rPr>
  </w:style>
  <w:style w:type="paragraph" w:customStyle="1" w:styleId="xl143">
    <w:name w:val="xl14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i/>
      <w:iCs/>
      <w:color w:val="008000"/>
      <w:sz w:val="24"/>
      <w:szCs w:val="24"/>
    </w:rPr>
  </w:style>
  <w:style w:type="paragraph" w:customStyle="1" w:styleId="xl144">
    <w:name w:val="xl14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color w:val="008000"/>
      <w:sz w:val="24"/>
      <w:szCs w:val="24"/>
    </w:rPr>
  </w:style>
  <w:style w:type="paragraph" w:customStyle="1" w:styleId="xl145">
    <w:name w:val="xl14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46">
    <w:name w:val="xl14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47">
    <w:name w:val="xl14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48">
    <w:name w:val="xl14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150">
    <w:name w:val="xl150"/>
    <w:basedOn w:val="a0"/>
    <w:rsid w:val="006A4CAF"/>
    <w:pP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51">
    <w:name w:val="xl15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152">
    <w:name w:val="xl15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53">
    <w:name w:val="xl15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54">
    <w:name w:val="xl15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55">
    <w:name w:val="xl15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56">
    <w:name w:val="xl15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57">
    <w:name w:val="xl157"/>
    <w:basedOn w:val="a0"/>
    <w:rsid w:val="006A4CAF"/>
    <w:pP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58">
    <w:name w:val="xl15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159">
    <w:name w:val="xl15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60">
    <w:name w:val="xl16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161">
    <w:name w:val="xl16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62">
    <w:name w:val="xl162"/>
    <w:basedOn w:val="a0"/>
    <w:rsid w:val="006A4CA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63">
    <w:name w:val="xl16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64">
    <w:name w:val="xl16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65">
    <w:name w:val="xl165"/>
    <w:basedOn w:val="a0"/>
    <w:rsid w:val="006A4CA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66">
    <w:name w:val="xl16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167">
    <w:name w:val="xl16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68">
    <w:name w:val="xl168"/>
    <w:basedOn w:val="a0"/>
    <w:rsid w:val="006A4CAF"/>
    <w:pPr>
      <w:shd w:val="clear" w:color="000000" w:fill="FFFFCC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169">
    <w:name w:val="xl169"/>
    <w:basedOn w:val="a0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b/>
      <w:bCs/>
      <w:color w:val="FFFFCC"/>
      <w:sz w:val="24"/>
      <w:szCs w:val="24"/>
    </w:rPr>
  </w:style>
  <w:style w:type="paragraph" w:customStyle="1" w:styleId="xl170">
    <w:name w:val="xl17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71">
    <w:name w:val="xl17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18"/>
      <w:szCs w:val="18"/>
    </w:rPr>
  </w:style>
  <w:style w:type="paragraph" w:customStyle="1" w:styleId="xl172">
    <w:name w:val="xl17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73">
    <w:name w:val="xl17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174">
    <w:name w:val="xl17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175">
    <w:name w:val="xl17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color w:val="0066CC"/>
      <w:sz w:val="24"/>
      <w:szCs w:val="24"/>
    </w:rPr>
  </w:style>
  <w:style w:type="paragraph" w:customStyle="1" w:styleId="xl176">
    <w:name w:val="xl17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177">
    <w:name w:val="xl17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178">
    <w:name w:val="xl17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179">
    <w:name w:val="xl17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180">
    <w:name w:val="xl18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0066CC"/>
      <w:sz w:val="24"/>
      <w:szCs w:val="24"/>
    </w:rPr>
  </w:style>
  <w:style w:type="paragraph" w:customStyle="1" w:styleId="xl181">
    <w:name w:val="xl18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color w:val="000000"/>
      <w:sz w:val="24"/>
      <w:szCs w:val="24"/>
    </w:rPr>
  </w:style>
  <w:style w:type="paragraph" w:customStyle="1" w:styleId="xl182">
    <w:name w:val="xl18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000000"/>
      <w:sz w:val="24"/>
      <w:szCs w:val="24"/>
    </w:rPr>
  </w:style>
  <w:style w:type="paragraph" w:customStyle="1" w:styleId="xl183">
    <w:name w:val="xl18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color w:val="000000"/>
      <w:sz w:val="24"/>
      <w:szCs w:val="24"/>
    </w:rPr>
  </w:style>
  <w:style w:type="paragraph" w:customStyle="1" w:styleId="xl184">
    <w:name w:val="xl18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85">
    <w:name w:val="xl185"/>
    <w:basedOn w:val="a0"/>
    <w:rsid w:val="006A4C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86">
    <w:name w:val="xl186"/>
    <w:basedOn w:val="a0"/>
    <w:rsid w:val="006A4C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187">
    <w:name w:val="xl18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color w:val="0066CC"/>
      <w:sz w:val="24"/>
      <w:szCs w:val="24"/>
    </w:rPr>
  </w:style>
  <w:style w:type="paragraph" w:customStyle="1" w:styleId="xl188">
    <w:name w:val="xl18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189">
    <w:name w:val="xl18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190">
    <w:name w:val="xl19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91">
    <w:name w:val="xl19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color w:val="0066CC"/>
      <w:sz w:val="24"/>
      <w:szCs w:val="24"/>
    </w:rPr>
  </w:style>
  <w:style w:type="paragraph" w:customStyle="1" w:styleId="xl192">
    <w:name w:val="xl19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93">
    <w:name w:val="xl19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94">
    <w:name w:val="xl19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66CC"/>
      <w:sz w:val="24"/>
      <w:szCs w:val="24"/>
    </w:rPr>
  </w:style>
  <w:style w:type="paragraph" w:customStyle="1" w:styleId="xl195">
    <w:name w:val="xl19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196">
    <w:name w:val="xl19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97">
    <w:name w:val="xl19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198">
    <w:name w:val="xl19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199">
    <w:name w:val="xl19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sz w:val="24"/>
      <w:szCs w:val="24"/>
    </w:rPr>
  </w:style>
  <w:style w:type="paragraph" w:customStyle="1" w:styleId="xl200">
    <w:name w:val="xl20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01">
    <w:name w:val="xl201"/>
    <w:basedOn w:val="a0"/>
    <w:rsid w:val="006A4CA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02">
    <w:name w:val="xl20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03">
    <w:name w:val="xl20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204">
    <w:name w:val="xl20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205">
    <w:name w:val="xl20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206">
    <w:name w:val="xl20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07">
    <w:name w:val="xl20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08">
    <w:name w:val="xl20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209">
    <w:name w:val="xl20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10">
    <w:name w:val="xl21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i/>
      <w:iCs/>
      <w:sz w:val="24"/>
      <w:szCs w:val="24"/>
    </w:rPr>
  </w:style>
  <w:style w:type="paragraph" w:customStyle="1" w:styleId="xl211">
    <w:name w:val="xl21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212">
    <w:name w:val="xl21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213">
    <w:name w:val="xl21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214">
    <w:name w:val="xl21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15">
    <w:name w:val="xl21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216">
    <w:name w:val="xl21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i/>
      <w:iCs/>
      <w:sz w:val="24"/>
      <w:szCs w:val="24"/>
    </w:rPr>
  </w:style>
  <w:style w:type="paragraph" w:customStyle="1" w:styleId="xl217">
    <w:name w:val="xl21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i/>
      <w:iCs/>
      <w:color w:val="008000"/>
      <w:sz w:val="24"/>
      <w:szCs w:val="24"/>
    </w:rPr>
  </w:style>
  <w:style w:type="paragraph" w:customStyle="1" w:styleId="xl218">
    <w:name w:val="xl21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color w:val="0066CC"/>
      <w:sz w:val="24"/>
      <w:szCs w:val="24"/>
    </w:rPr>
  </w:style>
  <w:style w:type="paragraph" w:customStyle="1" w:styleId="xl219">
    <w:name w:val="xl21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220">
    <w:name w:val="xl22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21">
    <w:name w:val="xl22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22">
    <w:name w:val="xl22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color w:val="0066CC"/>
      <w:sz w:val="24"/>
      <w:szCs w:val="24"/>
    </w:rPr>
  </w:style>
  <w:style w:type="paragraph" w:customStyle="1" w:styleId="xl223">
    <w:name w:val="xl22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224">
    <w:name w:val="xl22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225">
    <w:name w:val="xl225"/>
    <w:basedOn w:val="a0"/>
    <w:rsid w:val="006A4CAF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226">
    <w:name w:val="xl226"/>
    <w:basedOn w:val="a0"/>
    <w:rsid w:val="006A4CAF"/>
    <w:pPr>
      <w:spacing w:before="100" w:beforeAutospacing="1" w:after="100" w:afterAutospacing="1"/>
      <w:ind w:firstLine="0"/>
      <w:jc w:val="left"/>
    </w:pPr>
    <w:rPr>
      <w:rFonts w:ascii="Arial" w:hAnsi="Arial"/>
      <w:color w:val="0066CC"/>
      <w:sz w:val="24"/>
      <w:szCs w:val="24"/>
    </w:rPr>
  </w:style>
  <w:style w:type="paragraph" w:customStyle="1" w:styleId="xl227">
    <w:name w:val="xl22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228">
    <w:name w:val="xl22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29">
    <w:name w:val="xl22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i/>
      <w:iCs/>
      <w:sz w:val="24"/>
      <w:szCs w:val="24"/>
    </w:rPr>
  </w:style>
  <w:style w:type="paragraph" w:customStyle="1" w:styleId="xl230">
    <w:name w:val="xl23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31">
    <w:name w:val="xl23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32">
    <w:name w:val="xl23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33">
    <w:name w:val="xl23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234">
    <w:name w:val="xl23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35">
    <w:name w:val="xl23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36">
    <w:name w:val="xl23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37">
    <w:name w:val="xl23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38">
    <w:name w:val="xl23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70C0"/>
      <w:sz w:val="24"/>
      <w:szCs w:val="24"/>
    </w:rPr>
  </w:style>
  <w:style w:type="paragraph" w:customStyle="1" w:styleId="xl239">
    <w:name w:val="xl23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40">
    <w:name w:val="xl24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41">
    <w:name w:val="xl24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42">
    <w:name w:val="xl24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43">
    <w:name w:val="xl24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44">
    <w:name w:val="xl244"/>
    <w:basedOn w:val="a0"/>
    <w:rsid w:val="006A4CAF"/>
    <w:pP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45">
    <w:name w:val="xl24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color w:val="000000"/>
      <w:sz w:val="24"/>
      <w:szCs w:val="24"/>
    </w:rPr>
  </w:style>
  <w:style w:type="paragraph" w:customStyle="1" w:styleId="xl246">
    <w:name w:val="xl24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47">
    <w:name w:val="xl24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48">
    <w:name w:val="xl24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color w:val="0070C0"/>
      <w:sz w:val="24"/>
      <w:szCs w:val="24"/>
    </w:rPr>
  </w:style>
  <w:style w:type="paragraph" w:customStyle="1" w:styleId="xl249">
    <w:name w:val="xl24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i/>
      <w:iCs/>
      <w:color w:val="0070C0"/>
      <w:sz w:val="24"/>
      <w:szCs w:val="24"/>
    </w:rPr>
  </w:style>
  <w:style w:type="paragraph" w:customStyle="1" w:styleId="xl250">
    <w:name w:val="xl25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70C0"/>
      <w:sz w:val="24"/>
      <w:szCs w:val="24"/>
    </w:rPr>
  </w:style>
  <w:style w:type="paragraph" w:customStyle="1" w:styleId="xl251">
    <w:name w:val="xl25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color w:val="0070C0"/>
      <w:sz w:val="24"/>
      <w:szCs w:val="24"/>
    </w:rPr>
  </w:style>
  <w:style w:type="paragraph" w:customStyle="1" w:styleId="xl252">
    <w:name w:val="xl25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color w:val="0070C0"/>
      <w:sz w:val="24"/>
      <w:szCs w:val="24"/>
    </w:rPr>
  </w:style>
  <w:style w:type="paragraph" w:customStyle="1" w:styleId="xl253">
    <w:name w:val="xl253"/>
    <w:basedOn w:val="a0"/>
    <w:rsid w:val="006A4C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b/>
      <w:bCs/>
      <w:color w:val="000000"/>
      <w:sz w:val="24"/>
      <w:szCs w:val="24"/>
    </w:rPr>
  </w:style>
  <w:style w:type="paragraph" w:customStyle="1" w:styleId="xl254">
    <w:name w:val="xl254"/>
    <w:basedOn w:val="a0"/>
    <w:rsid w:val="006A4C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top"/>
    </w:pPr>
    <w:rPr>
      <w:b/>
      <w:bCs/>
      <w:color w:val="FF0000"/>
      <w:sz w:val="24"/>
      <w:szCs w:val="24"/>
    </w:rPr>
  </w:style>
  <w:style w:type="paragraph" w:customStyle="1" w:styleId="xl255">
    <w:name w:val="xl25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FF0000"/>
      <w:sz w:val="24"/>
      <w:szCs w:val="24"/>
    </w:rPr>
  </w:style>
  <w:style w:type="paragraph" w:customStyle="1" w:styleId="xl256">
    <w:name w:val="xl25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color w:val="FF0000"/>
      <w:sz w:val="24"/>
      <w:szCs w:val="24"/>
    </w:rPr>
  </w:style>
  <w:style w:type="paragraph" w:customStyle="1" w:styleId="xl257">
    <w:name w:val="xl257"/>
    <w:basedOn w:val="a0"/>
    <w:rsid w:val="006A4C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58">
    <w:name w:val="xl25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70C0"/>
      <w:sz w:val="24"/>
      <w:szCs w:val="24"/>
    </w:rPr>
  </w:style>
  <w:style w:type="paragraph" w:customStyle="1" w:styleId="xl259">
    <w:name w:val="xl25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260">
    <w:name w:val="xl26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61">
    <w:name w:val="xl26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62">
    <w:name w:val="xl26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63">
    <w:name w:val="xl26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64">
    <w:name w:val="xl26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65">
    <w:name w:val="xl26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Arial" w:hAnsi="Arial"/>
      <w:sz w:val="24"/>
      <w:szCs w:val="24"/>
    </w:rPr>
  </w:style>
  <w:style w:type="paragraph" w:customStyle="1" w:styleId="xl266">
    <w:name w:val="xl26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67">
    <w:name w:val="xl26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268">
    <w:name w:val="xl26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69">
    <w:name w:val="xl269"/>
    <w:basedOn w:val="a0"/>
    <w:rsid w:val="006A4CAF"/>
    <w:pPr>
      <w:spacing w:before="100" w:beforeAutospacing="1" w:after="100" w:afterAutospacing="1"/>
      <w:ind w:firstLine="0"/>
      <w:jc w:val="lef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270">
    <w:name w:val="xl27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271">
    <w:name w:val="xl27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000000"/>
      <w:sz w:val="24"/>
      <w:szCs w:val="24"/>
    </w:rPr>
  </w:style>
  <w:style w:type="paragraph" w:customStyle="1" w:styleId="xl272">
    <w:name w:val="xl27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0000"/>
      <w:sz w:val="24"/>
      <w:szCs w:val="24"/>
    </w:rPr>
  </w:style>
  <w:style w:type="paragraph" w:customStyle="1" w:styleId="xl273">
    <w:name w:val="xl27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color w:val="000000"/>
      <w:sz w:val="24"/>
      <w:szCs w:val="24"/>
    </w:rPr>
  </w:style>
  <w:style w:type="paragraph" w:customStyle="1" w:styleId="xl274">
    <w:name w:val="xl27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color w:val="000000"/>
      <w:sz w:val="24"/>
      <w:szCs w:val="24"/>
    </w:rPr>
  </w:style>
  <w:style w:type="paragraph" w:customStyle="1" w:styleId="xl275">
    <w:name w:val="xl27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276">
    <w:name w:val="xl276"/>
    <w:basedOn w:val="a0"/>
    <w:rsid w:val="006A4CAF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277">
    <w:name w:val="xl27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278">
    <w:name w:val="xl27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279">
    <w:name w:val="xl27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280">
    <w:name w:val="xl28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281">
    <w:name w:val="xl28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282">
    <w:name w:val="xl28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83">
    <w:name w:val="xl28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284">
    <w:name w:val="xl28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i/>
      <w:iCs/>
      <w:color w:val="FF0000"/>
      <w:sz w:val="24"/>
      <w:szCs w:val="24"/>
    </w:rPr>
  </w:style>
  <w:style w:type="paragraph" w:customStyle="1" w:styleId="xl285">
    <w:name w:val="xl28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86">
    <w:name w:val="xl28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</w:rPr>
  </w:style>
  <w:style w:type="paragraph" w:customStyle="1" w:styleId="xl287">
    <w:name w:val="xl28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288">
    <w:name w:val="xl28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289">
    <w:name w:val="xl28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290">
    <w:name w:val="xl29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91">
    <w:name w:val="xl29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  <w:u w:val="single"/>
    </w:rPr>
  </w:style>
  <w:style w:type="paragraph" w:customStyle="1" w:styleId="xl292">
    <w:name w:val="xl29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293">
    <w:name w:val="xl29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94">
    <w:name w:val="xl29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  <w:u w:val="single"/>
    </w:rPr>
  </w:style>
  <w:style w:type="paragraph" w:customStyle="1" w:styleId="xl295">
    <w:name w:val="xl29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  <w:u w:val="single"/>
    </w:rPr>
  </w:style>
  <w:style w:type="paragraph" w:customStyle="1" w:styleId="xl296">
    <w:name w:val="xl29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</w:rPr>
  </w:style>
  <w:style w:type="paragraph" w:customStyle="1" w:styleId="xl297">
    <w:name w:val="xl29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</w:rPr>
  </w:style>
  <w:style w:type="paragraph" w:customStyle="1" w:styleId="xl298">
    <w:name w:val="xl29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299">
    <w:name w:val="xl29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300">
    <w:name w:val="xl30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</w:rPr>
  </w:style>
  <w:style w:type="paragraph" w:customStyle="1" w:styleId="xl301">
    <w:name w:val="xl30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02">
    <w:name w:val="xl30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03">
    <w:name w:val="xl30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  <w:u w:val="single"/>
    </w:rPr>
  </w:style>
  <w:style w:type="paragraph" w:customStyle="1" w:styleId="xl304">
    <w:name w:val="xl30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i/>
      <w:iCs/>
      <w:sz w:val="24"/>
      <w:szCs w:val="24"/>
    </w:rPr>
  </w:style>
  <w:style w:type="paragraph" w:customStyle="1" w:styleId="xl305">
    <w:name w:val="xl30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306">
    <w:name w:val="xl30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</w:rPr>
  </w:style>
  <w:style w:type="paragraph" w:customStyle="1" w:styleId="xl307">
    <w:name w:val="xl30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FF0000"/>
      <w:sz w:val="24"/>
      <w:szCs w:val="24"/>
    </w:rPr>
  </w:style>
  <w:style w:type="paragraph" w:customStyle="1" w:styleId="xl308">
    <w:name w:val="xl30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00B050"/>
      <w:sz w:val="24"/>
      <w:szCs w:val="24"/>
    </w:rPr>
  </w:style>
  <w:style w:type="paragraph" w:customStyle="1" w:styleId="xl309">
    <w:name w:val="xl30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0066CC"/>
      <w:sz w:val="24"/>
      <w:szCs w:val="24"/>
    </w:rPr>
  </w:style>
  <w:style w:type="paragraph" w:customStyle="1" w:styleId="xl310">
    <w:name w:val="xl31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311">
    <w:name w:val="xl31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Arial" w:hAnsi="Arial"/>
      <w:color w:val="0066CC"/>
      <w:sz w:val="24"/>
      <w:szCs w:val="24"/>
    </w:rPr>
  </w:style>
  <w:style w:type="paragraph" w:customStyle="1" w:styleId="xl312">
    <w:name w:val="xl31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13">
    <w:name w:val="xl31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14">
    <w:name w:val="xl31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315">
    <w:name w:val="xl31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16">
    <w:name w:val="xl31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317">
    <w:name w:val="xl31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18">
    <w:name w:val="xl31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319">
    <w:name w:val="xl31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320">
    <w:name w:val="xl32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321">
    <w:name w:val="xl32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322">
    <w:name w:val="xl32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23">
    <w:name w:val="xl32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324">
    <w:name w:val="xl32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325">
    <w:name w:val="xl32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326">
    <w:name w:val="xl32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b/>
      <w:bCs/>
      <w:color w:val="0D0D0D"/>
      <w:sz w:val="24"/>
      <w:szCs w:val="24"/>
    </w:rPr>
  </w:style>
  <w:style w:type="paragraph" w:customStyle="1" w:styleId="xl327">
    <w:name w:val="xl32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328">
    <w:name w:val="xl328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329">
    <w:name w:val="xl329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i/>
      <w:iCs/>
      <w:sz w:val="24"/>
      <w:szCs w:val="24"/>
    </w:rPr>
  </w:style>
  <w:style w:type="paragraph" w:customStyle="1" w:styleId="xl330">
    <w:name w:val="xl330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331">
    <w:name w:val="xl331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ascii="Arial" w:hAnsi="Arial"/>
      <w:b/>
      <w:bCs/>
      <w:sz w:val="24"/>
      <w:szCs w:val="24"/>
    </w:rPr>
  </w:style>
  <w:style w:type="paragraph" w:customStyle="1" w:styleId="xl332">
    <w:name w:val="xl332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333">
    <w:name w:val="xl333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rFonts w:ascii="Arial" w:hAnsi="Arial"/>
      <w:sz w:val="24"/>
      <w:szCs w:val="24"/>
    </w:rPr>
  </w:style>
  <w:style w:type="paragraph" w:customStyle="1" w:styleId="xl334">
    <w:name w:val="xl334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335">
    <w:name w:val="xl335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b/>
      <w:bCs/>
      <w:sz w:val="24"/>
      <w:szCs w:val="24"/>
    </w:rPr>
  </w:style>
  <w:style w:type="paragraph" w:customStyle="1" w:styleId="xl336">
    <w:name w:val="xl336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</w:pPr>
    <w:rPr>
      <w:rFonts w:ascii="Arial" w:hAnsi="Arial"/>
      <w:sz w:val="24"/>
      <w:szCs w:val="24"/>
    </w:rPr>
  </w:style>
  <w:style w:type="paragraph" w:customStyle="1" w:styleId="xl337">
    <w:name w:val="xl337"/>
    <w:basedOn w:val="a0"/>
    <w:rsid w:val="006A4C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338">
    <w:name w:val="xl338"/>
    <w:basedOn w:val="a0"/>
    <w:rsid w:val="006A4C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/>
      <w:b/>
      <w:bCs/>
      <w:sz w:val="24"/>
      <w:szCs w:val="24"/>
    </w:rPr>
  </w:style>
  <w:style w:type="paragraph" w:customStyle="1" w:styleId="xl339">
    <w:name w:val="xl339"/>
    <w:basedOn w:val="a0"/>
    <w:rsid w:val="006A4C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/>
      <w:b/>
      <w:bCs/>
      <w:sz w:val="24"/>
      <w:szCs w:val="24"/>
    </w:rPr>
  </w:style>
  <w:style w:type="character" w:styleId="af4">
    <w:name w:val="Hyperlink"/>
    <w:uiPriority w:val="99"/>
    <w:unhideWhenUsed/>
    <w:rsid w:val="00243F4C"/>
    <w:rPr>
      <w:color w:val="0000FF"/>
      <w:u w:val="single"/>
    </w:rPr>
  </w:style>
  <w:style w:type="character" w:customStyle="1" w:styleId="apple-converted-space">
    <w:name w:val="apple-converted-space"/>
    <w:basedOn w:val="a1"/>
    <w:rsid w:val="00243F4C"/>
  </w:style>
  <w:style w:type="character" w:styleId="af5">
    <w:name w:val="Emphasis"/>
    <w:uiPriority w:val="20"/>
    <w:qFormat/>
    <w:rsid w:val="00243F4C"/>
    <w:rPr>
      <w:i/>
      <w:iCs/>
    </w:rPr>
  </w:style>
  <w:style w:type="character" w:customStyle="1" w:styleId="af6">
    <w:name w:val="Текст выноски Знак"/>
    <w:link w:val="af7"/>
    <w:uiPriority w:val="99"/>
    <w:rsid w:val="00243F4C"/>
    <w:rPr>
      <w:rFonts w:ascii="Tahoma" w:hAnsi="Tahoma" w:cs="Tahoma"/>
      <w:sz w:val="16"/>
      <w:szCs w:val="16"/>
    </w:rPr>
  </w:style>
  <w:style w:type="paragraph" w:styleId="af7">
    <w:name w:val="Balloon Text"/>
    <w:basedOn w:val="a0"/>
    <w:link w:val="af6"/>
    <w:uiPriority w:val="99"/>
    <w:unhideWhenUsed/>
    <w:rsid w:val="00243F4C"/>
    <w:pPr>
      <w:ind w:firstLine="0"/>
    </w:pPr>
    <w:rPr>
      <w:rFonts w:ascii="Tahoma" w:hAnsi="Tahoma"/>
      <w:sz w:val="16"/>
      <w:szCs w:val="16"/>
      <w:lang w:val="x-none" w:eastAsia="x-none"/>
    </w:rPr>
  </w:style>
  <w:style w:type="character" w:customStyle="1" w:styleId="wmi-callto">
    <w:name w:val="wmi-callto"/>
    <w:basedOn w:val="a1"/>
    <w:rsid w:val="00243F4C"/>
  </w:style>
  <w:style w:type="character" w:customStyle="1" w:styleId="21">
    <w:name w:val="Основной текст (2)_"/>
    <w:link w:val="22"/>
    <w:rsid w:val="00243F4C"/>
    <w:rPr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43F4C"/>
    <w:pPr>
      <w:shd w:val="clear" w:color="auto" w:fill="FFFFFF"/>
      <w:spacing w:before="480" w:line="374" w:lineRule="exact"/>
      <w:ind w:firstLine="0"/>
      <w:jc w:val="center"/>
    </w:pPr>
    <w:rPr>
      <w:sz w:val="25"/>
      <w:szCs w:val="25"/>
      <w:lang w:val="x-none" w:eastAsia="x-none"/>
    </w:rPr>
  </w:style>
  <w:style w:type="character" w:customStyle="1" w:styleId="af8">
    <w:name w:val="Основной текст_"/>
    <w:link w:val="11"/>
    <w:rsid w:val="00243F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f8"/>
    <w:rsid w:val="00243F4C"/>
    <w:pPr>
      <w:shd w:val="clear" w:color="auto" w:fill="FFFFFF"/>
      <w:spacing w:before="240" w:line="307" w:lineRule="exact"/>
      <w:ind w:hanging="360"/>
    </w:pPr>
    <w:rPr>
      <w:sz w:val="25"/>
      <w:szCs w:val="25"/>
      <w:lang w:val="x-none" w:eastAsia="x-none"/>
    </w:rPr>
  </w:style>
  <w:style w:type="character" w:customStyle="1" w:styleId="text1">
    <w:name w:val="text1"/>
    <w:basedOn w:val="a1"/>
    <w:rsid w:val="00243F4C"/>
  </w:style>
  <w:style w:type="character" w:customStyle="1" w:styleId="2pt">
    <w:name w:val="Основной текст + Интервал 2 pt"/>
    <w:rsid w:val="00243F4C"/>
    <w:rPr>
      <w:b w:val="0"/>
      <w:bCs w:val="0"/>
      <w:i w:val="0"/>
      <w:iCs w:val="0"/>
      <w:smallCaps w:val="0"/>
      <w:strike w:val="0"/>
      <w:spacing w:val="50"/>
      <w:sz w:val="22"/>
      <w:szCs w:val="22"/>
      <w:shd w:val="clear" w:color="auto" w:fill="FFFFFF"/>
    </w:rPr>
  </w:style>
  <w:style w:type="character" w:customStyle="1" w:styleId="b-external-quote-link">
    <w:name w:val="b-external-quote-link"/>
    <w:basedOn w:val="a1"/>
    <w:rsid w:val="00243F4C"/>
  </w:style>
  <w:style w:type="character" w:customStyle="1" w:styleId="g-link-ajax">
    <w:name w:val="g-link-ajax"/>
    <w:basedOn w:val="a1"/>
    <w:rsid w:val="00243F4C"/>
  </w:style>
  <w:style w:type="character" w:customStyle="1" w:styleId="b-sharetext">
    <w:name w:val="b-share__text"/>
    <w:basedOn w:val="a1"/>
    <w:rsid w:val="00243F4C"/>
  </w:style>
  <w:style w:type="paragraph" w:customStyle="1" w:styleId="text-blockparagraph">
    <w:name w:val="text-block__paragraph"/>
    <w:basedOn w:val="a0"/>
    <w:rsid w:val="00243F4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rvts2">
    <w:name w:val="rvts2"/>
    <w:basedOn w:val="a1"/>
    <w:rsid w:val="00243F4C"/>
  </w:style>
  <w:style w:type="paragraph" w:styleId="a">
    <w:name w:val="List Bullet"/>
    <w:basedOn w:val="a0"/>
    <w:rsid w:val="00243F4C"/>
    <w:pPr>
      <w:numPr>
        <w:numId w:val="2"/>
      </w:numPr>
      <w:contextualSpacing/>
      <w:jc w:val="left"/>
    </w:pPr>
  </w:style>
  <w:style w:type="character" w:customStyle="1" w:styleId="af9">
    <w:name w:val="Текст примечания Знак"/>
    <w:link w:val="afa"/>
    <w:uiPriority w:val="99"/>
    <w:semiHidden/>
    <w:rsid w:val="00243F4C"/>
    <w:rPr>
      <w:rFonts w:ascii="Calibri" w:hAnsi="Calibri"/>
    </w:rPr>
  </w:style>
  <w:style w:type="paragraph" w:styleId="afa">
    <w:name w:val="annotation text"/>
    <w:basedOn w:val="a0"/>
    <w:link w:val="af9"/>
    <w:uiPriority w:val="99"/>
    <w:semiHidden/>
    <w:unhideWhenUsed/>
    <w:rsid w:val="00243F4C"/>
    <w:pPr>
      <w:ind w:firstLine="0"/>
    </w:pPr>
    <w:rPr>
      <w:rFonts w:ascii="Calibri" w:hAnsi="Calibri"/>
      <w:lang w:val="x-none" w:eastAsia="x-none"/>
    </w:rPr>
  </w:style>
  <w:style w:type="character" w:customStyle="1" w:styleId="afb">
    <w:name w:val="Тема примечания Знак"/>
    <w:link w:val="afc"/>
    <w:uiPriority w:val="99"/>
    <w:semiHidden/>
    <w:rsid w:val="00243F4C"/>
    <w:rPr>
      <w:rFonts w:ascii="Calibri" w:hAnsi="Calibri"/>
      <w:b/>
      <w:bCs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rsid w:val="00243F4C"/>
    <w:rPr>
      <w:b/>
      <w:bCs/>
    </w:rPr>
  </w:style>
  <w:style w:type="paragraph" w:customStyle="1" w:styleId="fondkname">
    <w:name w:val="fondk_name"/>
    <w:basedOn w:val="a0"/>
    <w:rsid w:val="00243F4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fd">
    <w:name w:val="Другое_"/>
    <w:basedOn w:val="a1"/>
    <w:link w:val="afe"/>
    <w:rsid w:val="00B903DB"/>
  </w:style>
  <w:style w:type="paragraph" w:customStyle="1" w:styleId="afe">
    <w:name w:val="Другое"/>
    <w:basedOn w:val="a0"/>
    <w:link w:val="afd"/>
    <w:rsid w:val="00B903DB"/>
    <w:pPr>
      <w:widowControl w:val="0"/>
      <w:ind w:firstLine="400"/>
      <w:jc w:val="left"/>
    </w:pPr>
  </w:style>
  <w:style w:type="character" w:customStyle="1" w:styleId="aff">
    <w:name w:val="Подпись к картинке_"/>
    <w:link w:val="aff0"/>
    <w:rsid w:val="00B903DB"/>
    <w:rPr>
      <w:rFonts w:ascii="Arial" w:eastAsia="Arial" w:hAnsi="Arial" w:cs="Arial"/>
      <w:b/>
      <w:bCs/>
      <w:color w:val="252525"/>
      <w:sz w:val="12"/>
      <w:szCs w:val="12"/>
    </w:rPr>
  </w:style>
  <w:style w:type="paragraph" w:customStyle="1" w:styleId="aff0">
    <w:name w:val="Подпись к картинке"/>
    <w:basedOn w:val="a0"/>
    <w:link w:val="aff"/>
    <w:rsid w:val="00B903DB"/>
    <w:pPr>
      <w:widowControl w:val="0"/>
      <w:ind w:firstLine="0"/>
      <w:jc w:val="left"/>
    </w:pPr>
    <w:rPr>
      <w:rFonts w:ascii="Arial" w:eastAsia="Arial" w:hAnsi="Arial" w:cs="Arial"/>
      <w:b/>
      <w:bCs/>
      <w:color w:val="252525"/>
      <w:sz w:val="12"/>
      <w:szCs w:val="12"/>
    </w:rPr>
  </w:style>
  <w:style w:type="character" w:customStyle="1" w:styleId="23">
    <w:name w:val="Заголовок №2_"/>
    <w:link w:val="24"/>
    <w:rsid w:val="00B903DB"/>
    <w:rPr>
      <w:b/>
      <w:bCs/>
      <w:color w:val="00B0F0"/>
      <w:sz w:val="40"/>
      <w:szCs w:val="40"/>
    </w:rPr>
  </w:style>
  <w:style w:type="paragraph" w:customStyle="1" w:styleId="24">
    <w:name w:val="Заголовок №2"/>
    <w:basedOn w:val="a0"/>
    <w:link w:val="23"/>
    <w:rsid w:val="00B903DB"/>
    <w:pPr>
      <w:widowControl w:val="0"/>
      <w:spacing w:after="250"/>
      <w:ind w:firstLine="0"/>
      <w:jc w:val="left"/>
      <w:outlineLvl w:val="1"/>
    </w:pPr>
    <w:rPr>
      <w:b/>
      <w:bCs/>
      <w:color w:val="00B0F0"/>
      <w:sz w:val="40"/>
      <w:szCs w:val="40"/>
    </w:rPr>
  </w:style>
  <w:style w:type="character" w:customStyle="1" w:styleId="50">
    <w:name w:val="Заголовок 5 Знак"/>
    <w:link w:val="5"/>
    <w:uiPriority w:val="9"/>
    <w:semiHidden/>
    <w:rsid w:val="005C7206"/>
    <w:rPr>
      <w:rFonts w:ascii="Arial" w:eastAsia="SimSun" w:hAnsi="Arial" w:cs="SimSun"/>
      <w:color w:val="365F91"/>
      <w:sz w:val="22"/>
      <w:szCs w:val="22"/>
    </w:rPr>
  </w:style>
  <w:style w:type="character" w:customStyle="1" w:styleId="12">
    <w:name w:val="Неразрешенное упоминание1"/>
    <w:uiPriority w:val="99"/>
    <w:rsid w:val="005C72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Городской Совет депутатов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Светлана Викторовна</dc:creator>
  <cp:keywords>Решение</cp:keywords>
  <cp:lastModifiedBy>Городской Совет</cp:lastModifiedBy>
  <cp:revision>5</cp:revision>
  <cp:lastPrinted>2026-03-12T01:19:00Z</cp:lastPrinted>
  <dcterms:created xsi:type="dcterms:W3CDTF">2026-04-28T07:10:00Z</dcterms:created>
  <dcterms:modified xsi:type="dcterms:W3CDTF">2026-05-21T09:26:00Z</dcterms:modified>
</cp:coreProperties>
</file>